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EAB1E" w14:textId="2C0A9283" w:rsidR="00773893" w:rsidRPr="00773893" w:rsidRDefault="00773893" w:rsidP="00773893">
      <w:pPr>
        <w:tabs>
          <w:tab w:val="left" w:pos="1668"/>
        </w:tabs>
        <w:spacing w:after="160" w:line="240" w:lineRule="auto"/>
        <w:jc w:val="right"/>
        <w:rPr>
          <w:rFonts w:cstheme="minorHAnsi"/>
        </w:rPr>
      </w:pPr>
      <w:r w:rsidRPr="00773893">
        <w:rPr>
          <w:rFonts w:cstheme="minorHAnsi"/>
          <w:bCs/>
          <w:i/>
          <w:iCs/>
        </w:rPr>
        <w:t>Załącznik nr 4</w:t>
      </w:r>
      <w:r w:rsidR="00321D1E">
        <w:rPr>
          <w:rFonts w:cstheme="minorHAnsi"/>
          <w:bCs/>
          <w:i/>
          <w:iCs/>
        </w:rPr>
        <w:t>b</w:t>
      </w:r>
      <w:r w:rsidRPr="00773893">
        <w:rPr>
          <w:rFonts w:cstheme="minorHAnsi"/>
          <w:bCs/>
          <w:i/>
          <w:iCs/>
        </w:rPr>
        <w:t xml:space="preserve"> do wniosku o pożyczkę</w:t>
      </w:r>
      <w:r w:rsidRPr="00773893">
        <w:rPr>
          <w:rFonts w:cstheme="minorHAnsi"/>
        </w:rPr>
        <w:t xml:space="preserve"> </w:t>
      </w:r>
    </w:p>
    <w:p w14:paraId="0CB7994F" w14:textId="77777777" w:rsidR="00773893" w:rsidRPr="00773893" w:rsidRDefault="00773893" w:rsidP="00773893">
      <w:pPr>
        <w:tabs>
          <w:tab w:val="left" w:pos="1668"/>
        </w:tabs>
        <w:spacing w:after="160" w:line="240" w:lineRule="auto"/>
        <w:jc w:val="right"/>
        <w:rPr>
          <w:rFonts w:cstheme="minorHAnsi"/>
          <w:bCs/>
          <w:i/>
          <w:iCs/>
        </w:rPr>
      </w:pPr>
      <w:r w:rsidRPr="00773893">
        <w:rPr>
          <w:rFonts w:cstheme="minorHAnsi"/>
          <w:bCs/>
          <w:i/>
          <w:iCs/>
        </w:rPr>
        <w:t>Dokumenty dotyczące procedury przeciwdziałania praniu pieniędzy i finansowaniu terroryzmu (AML/CFT)</w:t>
      </w:r>
    </w:p>
    <w:p w14:paraId="30DC1E4A" w14:textId="77777777" w:rsidR="00BF10F0" w:rsidRDefault="00BF10F0" w:rsidP="002F63D9">
      <w:pPr>
        <w:tabs>
          <w:tab w:val="left" w:pos="1668"/>
        </w:tabs>
        <w:spacing w:after="160" w:line="259" w:lineRule="auto"/>
        <w:jc w:val="center"/>
        <w:rPr>
          <w:rFonts w:cstheme="minorHAnsi"/>
          <w:b/>
          <w:sz w:val="28"/>
          <w:szCs w:val="28"/>
        </w:rPr>
      </w:pPr>
    </w:p>
    <w:p w14:paraId="281606CE" w14:textId="2C180748" w:rsidR="003634BB" w:rsidRPr="002F63D9" w:rsidRDefault="003634BB" w:rsidP="002F63D9">
      <w:pPr>
        <w:tabs>
          <w:tab w:val="left" w:pos="1668"/>
        </w:tabs>
        <w:spacing w:after="160" w:line="259" w:lineRule="auto"/>
        <w:jc w:val="center"/>
        <w:rPr>
          <w:rFonts w:cstheme="minorHAnsi"/>
          <w:b/>
          <w:sz w:val="28"/>
          <w:szCs w:val="28"/>
        </w:rPr>
      </w:pPr>
      <w:r w:rsidRPr="002F63D9">
        <w:rPr>
          <w:rFonts w:cstheme="minorHAnsi"/>
          <w:b/>
          <w:sz w:val="28"/>
          <w:szCs w:val="28"/>
        </w:rPr>
        <w:t xml:space="preserve">OŚWIADCZENIE W SPRAWIE ZAJMOWANIA </w:t>
      </w:r>
      <w:r w:rsidR="002F63D9">
        <w:rPr>
          <w:rFonts w:cstheme="minorHAnsi"/>
          <w:b/>
          <w:sz w:val="28"/>
          <w:szCs w:val="28"/>
        </w:rPr>
        <w:br/>
      </w:r>
      <w:r w:rsidRPr="002F63D9">
        <w:rPr>
          <w:rFonts w:cstheme="minorHAnsi"/>
          <w:b/>
          <w:sz w:val="28"/>
          <w:szCs w:val="28"/>
        </w:rPr>
        <w:t>EKSPONOWANEGO STANOWISKA POLITYCZNEGO (PEP)</w:t>
      </w:r>
      <w:r w:rsidRPr="002F63D9">
        <w:rPr>
          <w:rStyle w:val="Odwoanieprzypisudolnego"/>
          <w:rFonts w:cstheme="minorHAnsi"/>
          <w:b/>
          <w:sz w:val="28"/>
          <w:szCs w:val="28"/>
        </w:rPr>
        <w:footnoteReference w:id="1"/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634BB" w:rsidRPr="007A1623" w14:paraId="5B2311F0" w14:textId="77777777" w:rsidTr="003359BA">
        <w:trPr>
          <w:trHeight w:hRule="exact" w:val="383"/>
        </w:trPr>
        <w:tc>
          <w:tcPr>
            <w:tcW w:w="9067" w:type="dxa"/>
            <w:shd w:val="clear" w:color="auto" w:fill="C7CDD7"/>
            <w:vAlign w:val="center"/>
          </w:tcPr>
          <w:p w14:paraId="4EA64147" w14:textId="0C903AAD" w:rsidR="003634BB" w:rsidRPr="007A1623" w:rsidRDefault="003634BB" w:rsidP="005F76AB">
            <w:pPr>
              <w:rPr>
                <w:rFonts w:cstheme="minorHAnsi"/>
                <w:b/>
                <w:sz w:val="22"/>
              </w:rPr>
            </w:pPr>
            <w:r w:rsidRPr="007A1623">
              <w:rPr>
                <w:rFonts w:cstheme="minorHAnsi"/>
                <w:b/>
                <w:sz w:val="22"/>
              </w:rPr>
              <w:t xml:space="preserve">Nazwa </w:t>
            </w:r>
            <w:r w:rsidR="005F76AB">
              <w:rPr>
                <w:rFonts w:cstheme="minorHAnsi"/>
                <w:b/>
                <w:sz w:val="22"/>
              </w:rPr>
              <w:t>Klienta</w:t>
            </w:r>
          </w:p>
        </w:tc>
      </w:tr>
      <w:tr w:rsidR="003634BB" w:rsidRPr="007A1623" w14:paraId="600414C0" w14:textId="77777777" w:rsidTr="000A010B">
        <w:trPr>
          <w:trHeight w:hRule="exact" w:val="383"/>
        </w:trPr>
        <w:tc>
          <w:tcPr>
            <w:tcW w:w="9067" w:type="dxa"/>
            <w:vAlign w:val="center"/>
          </w:tcPr>
          <w:p w14:paraId="6B741986" w14:textId="77777777" w:rsidR="003634BB" w:rsidRPr="007A1623" w:rsidRDefault="003634BB" w:rsidP="000A010B">
            <w:pPr>
              <w:rPr>
                <w:rFonts w:cstheme="minorHAnsi"/>
                <w:sz w:val="22"/>
              </w:rPr>
            </w:pPr>
          </w:p>
        </w:tc>
      </w:tr>
    </w:tbl>
    <w:p w14:paraId="0294F8B6" w14:textId="77777777" w:rsidR="003634BB" w:rsidRDefault="003634BB" w:rsidP="00773893">
      <w:pPr>
        <w:spacing w:after="160" w:line="240" w:lineRule="auto"/>
        <w:jc w:val="both"/>
        <w:rPr>
          <w:rFonts w:cstheme="minorHAnsi"/>
          <w:b/>
        </w:rPr>
      </w:pPr>
    </w:p>
    <w:p w14:paraId="163E2EBD" w14:textId="6D4C2976" w:rsidR="00D36E2E" w:rsidRPr="007A1623" w:rsidRDefault="00D36E2E" w:rsidP="00D36E2E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cstheme="minorHAnsi"/>
          <w:b/>
          <w:color w:val="000000" w:themeColor="text1"/>
        </w:rPr>
      </w:pPr>
      <w:r w:rsidRPr="007A1623">
        <w:rPr>
          <w:rFonts w:cstheme="minorHAnsi"/>
          <w:b/>
        </w:rPr>
        <w:t xml:space="preserve">Dane </w:t>
      </w:r>
      <w:r w:rsidR="003E4E97">
        <w:rPr>
          <w:rFonts w:cstheme="minorHAnsi"/>
          <w:b/>
        </w:rPr>
        <w:t>osoby składającej oświadczenie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48"/>
        <w:gridCol w:w="4819"/>
      </w:tblGrid>
      <w:tr w:rsidR="00D36E2E" w:rsidRPr="007A1623" w14:paraId="65915457" w14:textId="77777777" w:rsidTr="003359BA">
        <w:trPr>
          <w:trHeight w:hRule="exact" w:val="397"/>
        </w:trPr>
        <w:tc>
          <w:tcPr>
            <w:tcW w:w="4248" w:type="dxa"/>
            <w:shd w:val="clear" w:color="auto" w:fill="C7CDD7"/>
            <w:vAlign w:val="center"/>
          </w:tcPr>
          <w:p w14:paraId="6A93C50D" w14:textId="77777777" w:rsidR="00D36E2E" w:rsidRPr="007A1623" w:rsidRDefault="00D36E2E" w:rsidP="008C5F85">
            <w:pPr>
              <w:rPr>
                <w:rFonts w:cstheme="minorHAnsi"/>
                <w:sz w:val="22"/>
              </w:rPr>
            </w:pPr>
            <w:r w:rsidRPr="007A1623">
              <w:rPr>
                <w:rFonts w:cstheme="minorHAnsi"/>
                <w:sz w:val="22"/>
              </w:rPr>
              <w:t>Imię</w:t>
            </w:r>
          </w:p>
        </w:tc>
        <w:tc>
          <w:tcPr>
            <w:tcW w:w="4819" w:type="dxa"/>
            <w:shd w:val="clear" w:color="auto" w:fill="C7CDD7"/>
            <w:vAlign w:val="center"/>
          </w:tcPr>
          <w:p w14:paraId="41FB6CFF" w14:textId="77777777" w:rsidR="00D36E2E" w:rsidRPr="007A1623" w:rsidRDefault="00D36E2E" w:rsidP="008C5F85">
            <w:pPr>
              <w:rPr>
                <w:rFonts w:cstheme="minorHAnsi"/>
                <w:sz w:val="22"/>
              </w:rPr>
            </w:pPr>
            <w:r w:rsidRPr="007A1623">
              <w:rPr>
                <w:rFonts w:cstheme="minorHAnsi"/>
                <w:sz w:val="22"/>
              </w:rPr>
              <w:t>Nazwisko</w:t>
            </w:r>
          </w:p>
        </w:tc>
      </w:tr>
      <w:tr w:rsidR="00D36E2E" w:rsidRPr="007A1623" w14:paraId="709DEF45" w14:textId="77777777" w:rsidTr="002164A2">
        <w:trPr>
          <w:trHeight w:hRule="exact" w:val="383"/>
        </w:trPr>
        <w:tc>
          <w:tcPr>
            <w:tcW w:w="4248" w:type="dxa"/>
            <w:vAlign w:val="center"/>
          </w:tcPr>
          <w:p w14:paraId="135D886A" w14:textId="77777777" w:rsidR="00D36E2E" w:rsidRPr="007A1623" w:rsidRDefault="00D36E2E" w:rsidP="008C5F85">
            <w:pPr>
              <w:rPr>
                <w:rFonts w:cstheme="minorHAnsi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06471930" w14:textId="77777777" w:rsidR="00D36E2E" w:rsidRPr="007A1623" w:rsidRDefault="00D36E2E" w:rsidP="008C5F85">
            <w:pPr>
              <w:rPr>
                <w:rFonts w:cstheme="minorHAnsi"/>
                <w:sz w:val="22"/>
              </w:rPr>
            </w:pPr>
          </w:p>
        </w:tc>
      </w:tr>
      <w:tr w:rsidR="002164A2" w:rsidRPr="007A1623" w14:paraId="2FBD77D1" w14:textId="77777777" w:rsidTr="003359BA">
        <w:trPr>
          <w:trHeight w:hRule="exact" w:val="388"/>
        </w:trPr>
        <w:tc>
          <w:tcPr>
            <w:tcW w:w="4248" w:type="dxa"/>
            <w:shd w:val="clear" w:color="auto" w:fill="C7CDD7"/>
            <w:vAlign w:val="center"/>
          </w:tcPr>
          <w:p w14:paraId="75F12A0A" w14:textId="77777777" w:rsidR="002164A2" w:rsidRPr="007A1623" w:rsidRDefault="002164A2" w:rsidP="008C5F85">
            <w:pPr>
              <w:rPr>
                <w:rFonts w:cstheme="minorHAnsi"/>
                <w:sz w:val="22"/>
              </w:rPr>
            </w:pPr>
            <w:r w:rsidRPr="007A1623">
              <w:rPr>
                <w:rFonts w:cstheme="minorHAnsi"/>
                <w:sz w:val="22"/>
              </w:rPr>
              <w:t>PESEL lub data urodzenia</w:t>
            </w:r>
            <w:r w:rsidRPr="007A1623">
              <w:rPr>
                <w:rStyle w:val="Odwoanieprzypisudolnego"/>
                <w:rFonts w:cstheme="minorHAnsi"/>
                <w:sz w:val="22"/>
              </w:rPr>
              <w:footnoteReference w:id="2"/>
            </w:r>
          </w:p>
        </w:tc>
        <w:tc>
          <w:tcPr>
            <w:tcW w:w="4819" w:type="dxa"/>
            <w:shd w:val="clear" w:color="auto" w:fill="C7CDD7"/>
            <w:vAlign w:val="center"/>
          </w:tcPr>
          <w:p w14:paraId="15E5E637" w14:textId="066D8B45" w:rsidR="002164A2" w:rsidRPr="007A1623" w:rsidRDefault="002164A2" w:rsidP="008C5F85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Obywatelstwo</w:t>
            </w:r>
          </w:p>
        </w:tc>
      </w:tr>
      <w:tr w:rsidR="002164A2" w:rsidRPr="007A1623" w14:paraId="555BA094" w14:textId="77777777" w:rsidTr="002164A2">
        <w:trPr>
          <w:trHeight w:hRule="exact" w:val="383"/>
        </w:trPr>
        <w:tc>
          <w:tcPr>
            <w:tcW w:w="4248" w:type="dxa"/>
            <w:vAlign w:val="center"/>
          </w:tcPr>
          <w:p w14:paraId="12AA4A5F" w14:textId="77777777" w:rsidR="002164A2" w:rsidRPr="007A1623" w:rsidRDefault="002164A2" w:rsidP="008C5F85">
            <w:pPr>
              <w:rPr>
                <w:rFonts w:cstheme="minorHAnsi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097B2C35" w14:textId="77777777" w:rsidR="002164A2" w:rsidRPr="007A1623" w:rsidRDefault="002164A2" w:rsidP="008C5F85">
            <w:pPr>
              <w:rPr>
                <w:rFonts w:cstheme="minorHAnsi"/>
                <w:sz w:val="22"/>
              </w:rPr>
            </w:pPr>
          </w:p>
        </w:tc>
      </w:tr>
      <w:tr w:rsidR="003634BB" w:rsidRPr="007A1623" w14:paraId="4E11D6D9" w14:textId="77777777" w:rsidTr="003359BA">
        <w:trPr>
          <w:trHeight w:hRule="exact" w:val="383"/>
        </w:trPr>
        <w:tc>
          <w:tcPr>
            <w:tcW w:w="9067" w:type="dxa"/>
            <w:gridSpan w:val="2"/>
            <w:shd w:val="clear" w:color="auto" w:fill="C7CDD7"/>
            <w:vAlign w:val="center"/>
          </w:tcPr>
          <w:p w14:paraId="3667FAEB" w14:textId="77777777" w:rsidR="003634BB" w:rsidRPr="007A1623" w:rsidRDefault="003634BB" w:rsidP="008C5F85">
            <w:pPr>
              <w:ind w:right="-250"/>
              <w:rPr>
                <w:rFonts w:cstheme="minorHAnsi"/>
                <w:sz w:val="22"/>
              </w:rPr>
            </w:pPr>
            <w:r w:rsidRPr="007A1623">
              <w:rPr>
                <w:rFonts w:cstheme="minorHAnsi"/>
                <w:sz w:val="22"/>
              </w:rPr>
              <w:t>Państwo urodzenia</w:t>
            </w:r>
            <w:r w:rsidRPr="007A1623">
              <w:rPr>
                <w:rFonts w:cstheme="minorHAnsi"/>
                <w:sz w:val="22"/>
                <w:vertAlign w:val="superscript"/>
              </w:rPr>
              <w:t>3</w:t>
            </w:r>
          </w:p>
        </w:tc>
      </w:tr>
      <w:tr w:rsidR="003634BB" w:rsidRPr="007A1623" w14:paraId="035B2A34" w14:textId="77777777" w:rsidTr="00E452DC">
        <w:trPr>
          <w:trHeight w:hRule="exact" w:val="383"/>
        </w:trPr>
        <w:tc>
          <w:tcPr>
            <w:tcW w:w="9067" w:type="dxa"/>
            <w:gridSpan w:val="2"/>
            <w:shd w:val="clear" w:color="auto" w:fill="FFFFFF" w:themeFill="background1"/>
            <w:vAlign w:val="center"/>
          </w:tcPr>
          <w:p w14:paraId="56869050" w14:textId="77777777" w:rsidR="003634BB" w:rsidRPr="007A1623" w:rsidRDefault="003634BB" w:rsidP="008C5F85">
            <w:pPr>
              <w:ind w:right="-250"/>
              <w:rPr>
                <w:rFonts w:cstheme="minorHAnsi"/>
                <w:sz w:val="22"/>
              </w:rPr>
            </w:pPr>
          </w:p>
        </w:tc>
      </w:tr>
    </w:tbl>
    <w:p w14:paraId="0850B37D" w14:textId="77777777" w:rsidR="00F766F0" w:rsidRDefault="00F766F0" w:rsidP="00773893">
      <w:pPr>
        <w:pStyle w:val="Akapitzlist"/>
        <w:tabs>
          <w:tab w:val="left" w:pos="1668"/>
        </w:tabs>
        <w:spacing w:after="160" w:line="240" w:lineRule="auto"/>
        <w:jc w:val="both"/>
        <w:rPr>
          <w:rFonts w:cstheme="minorHAnsi"/>
          <w:b/>
          <w:sz w:val="24"/>
          <w:szCs w:val="24"/>
        </w:rPr>
      </w:pPr>
    </w:p>
    <w:p w14:paraId="368B424E" w14:textId="77777777" w:rsidR="00B96D0F" w:rsidRDefault="003634BB" w:rsidP="002F63D9">
      <w:pPr>
        <w:pStyle w:val="Bezodstpw"/>
        <w:jc w:val="both"/>
        <w:rPr>
          <w:rFonts w:cstheme="minorHAnsi"/>
          <w:lang w:eastAsia="pl-PL"/>
        </w:rPr>
      </w:pPr>
      <w:r w:rsidRPr="002F63D9">
        <w:rPr>
          <w:rFonts w:cstheme="minorHAnsi"/>
          <w:b/>
          <w:sz w:val="24"/>
          <w:szCs w:val="24"/>
        </w:rPr>
        <w:t>Jestem świadomy odpowiedzialności karnej za złożenie fałszywego oświadczenia</w:t>
      </w:r>
      <w:r w:rsidRPr="004E4376">
        <w:rPr>
          <w:rFonts w:cstheme="minorHAnsi"/>
          <w:b/>
        </w:rPr>
        <w:t>,</w:t>
      </w:r>
      <w:r w:rsidRPr="004E4376">
        <w:rPr>
          <w:rFonts w:cstheme="minorHAnsi"/>
        </w:rPr>
        <w:t xml:space="preserve"> </w:t>
      </w:r>
      <w:r w:rsidR="002F63D9">
        <w:rPr>
          <w:rFonts w:cstheme="minorHAnsi"/>
        </w:rPr>
        <w:br/>
      </w:r>
      <w:r w:rsidRPr="004E4376">
        <w:rPr>
          <w:rFonts w:cstheme="minorHAnsi"/>
        </w:rPr>
        <w:t>zgodnie z art. 46 Ustawy</w:t>
      </w:r>
      <w:r w:rsidRPr="004E4376">
        <w:rPr>
          <w:rFonts w:cstheme="minorHAnsi"/>
          <w:lang w:eastAsia="pl-PL"/>
        </w:rPr>
        <w:t xml:space="preserve"> z dnia 1 marca 2018 r. o przeciwdziałaniu pr</w:t>
      </w:r>
      <w:r w:rsidR="002F63D9">
        <w:rPr>
          <w:rFonts w:cstheme="minorHAnsi"/>
          <w:lang w:eastAsia="pl-PL"/>
        </w:rPr>
        <w:t>aniu pieniędzy oraz finansowaniu</w:t>
      </w:r>
      <w:r w:rsidR="00B96D0F">
        <w:rPr>
          <w:rFonts w:cstheme="minorHAnsi"/>
          <w:lang w:eastAsia="pl-PL"/>
        </w:rPr>
        <w:t xml:space="preserve"> terroryzmu.</w:t>
      </w:r>
    </w:p>
    <w:p w14:paraId="78FA9EF9" w14:textId="77777777" w:rsidR="00B96D0F" w:rsidRDefault="00B96D0F" w:rsidP="002F63D9">
      <w:pPr>
        <w:pStyle w:val="Bezodstpw"/>
        <w:jc w:val="both"/>
        <w:rPr>
          <w:rFonts w:cstheme="minorHAnsi"/>
          <w:lang w:eastAsia="pl-PL"/>
        </w:rPr>
      </w:pPr>
    </w:p>
    <w:p w14:paraId="14843A29" w14:textId="46985C80" w:rsidR="003634BB" w:rsidRDefault="00B96D0F" w:rsidP="002F63D9">
      <w:pPr>
        <w:pStyle w:val="Bezodstpw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O</w:t>
      </w:r>
      <w:r w:rsidR="003634BB" w:rsidRPr="004E4376">
        <w:rPr>
          <w:rFonts w:cstheme="minorHAnsi"/>
          <w:lang w:eastAsia="pl-PL"/>
        </w:rPr>
        <w:t>świadczam, że należę do grup osób zajmujących ek</w:t>
      </w:r>
      <w:r w:rsidR="002F63D9">
        <w:rPr>
          <w:rFonts w:cstheme="minorHAnsi"/>
          <w:lang w:eastAsia="pl-PL"/>
        </w:rPr>
        <w:t xml:space="preserve">sponowane stanowisko polityczne </w:t>
      </w:r>
      <w:r w:rsidR="003634BB" w:rsidRPr="004E4376">
        <w:rPr>
          <w:rFonts w:cstheme="minorHAnsi"/>
          <w:lang w:eastAsia="pl-PL"/>
        </w:rPr>
        <w:t>(dalej: PEP)</w:t>
      </w:r>
      <w:r w:rsidR="00E4440E">
        <w:rPr>
          <w:rFonts w:cstheme="minorHAnsi"/>
          <w:vertAlign w:val="superscript"/>
          <w:lang w:eastAsia="pl-PL"/>
        </w:rPr>
        <w:t>1</w:t>
      </w:r>
      <w:r w:rsidR="003634BB">
        <w:rPr>
          <w:rFonts w:cstheme="minorHAnsi"/>
          <w:lang w:eastAsia="pl-PL"/>
        </w:rPr>
        <w:t>:</w:t>
      </w:r>
    </w:p>
    <w:p w14:paraId="53EFBD9C" w14:textId="77777777" w:rsidR="002F63D9" w:rsidRPr="004E4376" w:rsidRDefault="002F63D9" w:rsidP="003634BB">
      <w:pPr>
        <w:pStyle w:val="Bezodstpw"/>
        <w:rPr>
          <w:rFonts w:cstheme="minorHAnsi"/>
          <w:lang w:eastAsia="pl-PL"/>
        </w:rPr>
      </w:pPr>
    </w:p>
    <w:p w14:paraId="2FB7E175" w14:textId="77777777" w:rsidR="003634BB" w:rsidRPr="002379DF" w:rsidRDefault="003634BB" w:rsidP="003634BB">
      <w:pPr>
        <w:pStyle w:val="Bezodstpw"/>
        <w:rPr>
          <w:rFonts w:cstheme="minorHAnsi"/>
          <w:sz w:val="6"/>
          <w:szCs w:val="6"/>
          <w:lang w:eastAsia="pl-PL"/>
        </w:rPr>
      </w:pPr>
    </w:p>
    <w:p w14:paraId="3C50FF93" w14:textId="77777777" w:rsidR="003634BB" w:rsidRPr="004E4376" w:rsidRDefault="003634BB" w:rsidP="003634BB">
      <w:pPr>
        <w:tabs>
          <w:tab w:val="left" w:pos="1668"/>
        </w:tabs>
        <w:spacing w:line="240" w:lineRule="auto"/>
        <w:jc w:val="both"/>
        <w:rPr>
          <w:rFonts w:eastAsia="Times New Roman" w:cstheme="minorHAnsi"/>
          <w:i/>
          <w:lang w:eastAsia="pl-PL"/>
        </w:rPr>
      </w:pPr>
      <w:r w:rsidRPr="004E4376">
        <w:rPr>
          <w:rFonts w:eastAsia="Times New Roman" w:cstheme="minorHAnsi"/>
          <w:b/>
          <w:lang w:eastAsia="pl-PL"/>
        </w:rPr>
        <w:t>□ TAK, jestem osobą zajmującą eksponowane stanowisko polityczne</w:t>
      </w:r>
      <w:r w:rsidRPr="004E4376">
        <w:rPr>
          <w:rFonts w:eastAsia="Times New Roman" w:cstheme="minorHAnsi"/>
          <w:lang w:eastAsia="pl-PL"/>
        </w:rPr>
        <w:t xml:space="preserve">, ponieważ zajmuję znaczące stanowisko lub pełnię znaczącą funkcję publiczną </w:t>
      </w:r>
      <w:r w:rsidRPr="004E4376">
        <w:rPr>
          <w:rFonts w:eastAsia="Times New Roman" w:cstheme="minorHAnsi"/>
          <w:i/>
          <w:lang w:eastAsia="pl-PL"/>
        </w:rPr>
        <w:t>(proszę podać zajmowane stanowisko lub pełnioną funkcję oraz nazwę organu, w którym zajmowane stanowisko lub pełniona funkcja jest publiczna):</w:t>
      </w: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356"/>
      </w:tblGrid>
      <w:tr w:rsidR="003634BB" w:rsidRPr="004E4376" w14:paraId="0BB2BF54" w14:textId="77777777" w:rsidTr="003359BA">
        <w:trPr>
          <w:trHeight w:hRule="exact" w:val="397"/>
        </w:trPr>
        <w:tc>
          <w:tcPr>
            <w:tcW w:w="9356" w:type="dxa"/>
            <w:shd w:val="clear" w:color="auto" w:fill="D5DCE4" w:themeFill="text2" w:themeFillTint="33"/>
            <w:vAlign w:val="center"/>
          </w:tcPr>
          <w:p w14:paraId="0A697B7A" w14:textId="77777777" w:rsidR="003634BB" w:rsidRPr="004E4376" w:rsidRDefault="003634BB" w:rsidP="000A010B">
            <w:pPr>
              <w:rPr>
                <w:rFonts w:cstheme="minorHAnsi"/>
                <w:color w:val="000000" w:themeColor="text1"/>
                <w:sz w:val="22"/>
              </w:rPr>
            </w:pPr>
          </w:p>
        </w:tc>
      </w:tr>
    </w:tbl>
    <w:p w14:paraId="6362C258" w14:textId="77777777" w:rsidR="003634BB" w:rsidRPr="004E4376" w:rsidRDefault="003634BB" w:rsidP="003634BB">
      <w:pPr>
        <w:tabs>
          <w:tab w:val="left" w:pos="1668"/>
        </w:tabs>
        <w:spacing w:line="240" w:lineRule="auto"/>
        <w:jc w:val="both"/>
        <w:rPr>
          <w:rFonts w:eastAsia="Times New Roman" w:cstheme="minorHAnsi"/>
          <w:i/>
          <w:lang w:eastAsia="pl-PL"/>
        </w:rPr>
      </w:pPr>
      <w:r w:rsidRPr="004E4376">
        <w:rPr>
          <w:rFonts w:eastAsia="Times New Roman" w:cstheme="minorHAnsi"/>
          <w:b/>
          <w:lang w:eastAsia="pl-PL"/>
        </w:rPr>
        <w:t xml:space="preserve">□ TAK, jestem członkiem rodziny </w:t>
      </w:r>
      <w:proofErr w:type="spellStart"/>
      <w:r w:rsidRPr="004E4376">
        <w:rPr>
          <w:rFonts w:eastAsia="Times New Roman" w:cstheme="minorHAnsi"/>
          <w:b/>
          <w:lang w:eastAsia="pl-PL"/>
        </w:rPr>
        <w:t>PEP’a</w:t>
      </w:r>
      <w:proofErr w:type="spellEnd"/>
      <w:r w:rsidRPr="004E4376">
        <w:rPr>
          <w:rFonts w:eastAsia="Times New Roman" w:cstheme="minorHAnsi"/>
          <w:lang w:eastAsia="pl-PL"/>
        </w:rPr>
        <w:t xml:space="preserve"> </w:t>
      </w:r>
      <w:r w:rsidRPr="004E4376">
        <w:rPr>
          <w:rFonts w:eastAsia="Times New Roman" w:cstheme="minorHAnsi"/>
          <w:i/>
          <w:lang w:eastAsia="pl-PL"/>
        </w:rPr>
        <w:t xml:space="preserve">(proszę wskazać imię i nazwisko </w:t>
      </w:r>
      <w:proofErr w:type="spellStart"/>
      <w:r w:rsidRPr="004E4376">
        <w:rPr>
          <w:rFonts w:eastAsia="Times New Roman" w:cstheme="minorHAnsi"/>
          <w:i/>
          <w:lang w:eastAsia="pl-PL"/>
        </w:rPr>
        <w:t>PEP’a</w:t>
      </w:r>
      <w:proofErr w:type="spellEnd"/>
      <w:r w:rsidRPr="004E4376">
        <w:rPr>
          <w:rFonts w:eastAsia="Times New Roman" w:cstheme="minorHAnsi"/>
          <w:i/>
          <w:lang w:eastAsia="pl-PL"/>
        </w:rPr>
        <w:t xml:space="preserve"> oraz powiązanie z tą osobą, a także proszę podać zajmowane stanowisko lub pełnioną funkcję przez </w:t>
      </w:r>
      <w:proofErr w:type="spellStart"/>
      <w:r w:rsidRPr="004E4376">
        <w:rPr>
          <w:rFonts w:eastAsia="Times New Roman" w:cstheme="minorHAnsi"/>
          <w:i/>
          <w:lang w:eastAsia="pl-PL"/>
        </w:rPr>
        <w:t>PEP’a</w:t>
      </w:r>
      <w:proofErr w:type="spellEnd"/>
      <w:r w:rsidRPr="004E4376">
        <w:rPr>
          <w:rFonts w:eastAsia="Times New Roman" w:cstheme="minorHAnsi"/>
          <w:i/>
          <w:lang w:eastAsia="pl-PL"/>
        </w:rPr>
        <w:t xml:space="preserve"> oraz nazwę organu, w którym PEP zajmuje stanowisko lub pełni funkcję publiczną):</w:t>
      </w: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356"/>
      </w:tblGrid>
      <w:tr w:rsidR="003634BB" w:rsidRPr="004E4376" w14:paraId="03EBC926" w14:textId="77777777" w:rsidTr="003359BA">
        <w:trPr>
          <w:trHeight w:hRule="exact" w:val="397"/>
        </w:trPr>
        <w:tc>
          <w:tcPr>
            <w:tcW w:w="9356" w:type="dxa"/>
            <w:shd w:val="clear" w:color="auto" w:fill="D5DCE4" w:themeFill="text2" w:themeFillTint="33"/>
            <w:vAlign w:val="center"/>
          </w:tcPr>
          <w:p w14:paraId="5EC69916" w14:textId="77777777" w:rsidR="003634BB" w:rsidRPr="004E4376" w:rsidRDefault="003634BB" w:rsidP="000A010B">
            <w:pPr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</w:tbl>
    <w:p w14:paraId="0790565A" w14:textId="77777777" w:rsidR="003634BB" w:rsidRPr="004E4376" w:rsidRDefault="003634BB" w:rsidP="003634BB">
      <w:pPr>
        <w:tabs>
          <w:tab w:val="left" w:pos="1668"/>
        </w:tabs>
        <w:spacing w:line="240" w:lineRule="auto"/>
        <w:jc w:val="both"/>
        <w:rPr>
          <w:rFonts w:eastAsia="Times New Roman" w:cstheme="minorHAnsi"/>
          <w:i/>
          <w:lang w:eastAsia="pl-PL"/>
        </w:rPr>
      </w:pPr>
      <w:r w:rsidRPr="004E4376">
        <w:rPr>
          <w:rFonts w:eastAsia="Times New Roman" w:cstheme="minorHAnsi"/>
          <w:b/>
          <w:lang w:eastAsia="pl-PL"/>
        </w:rPr>
        <w:t>□ TAK, jestem osobą blisko współpracującą z PEP</w:t>
      </w:r>
      <w:r w:rsidRPr="004E4376">
        <w:rPr>
          <w:rFonts w:eastAsia="Times New Roman" w:cstheme="minorHAnsi"/>
          <w:lang w:eastAsia="pl-PL"/>
        </w:rPr>
        <w:t xml:space="preserve"> </w:t>
      </w:r>
      <w:r w:rsidRPr="004E4376">
        <w:rPr>
          <w:rFonts w:eastAsia="Times New Roman" w:cstheme="minorHAnsi"/>
          <w:i/>
          <w:lang w:eastAsia="pl-PL"/>
        </w:rPr>
        <w:t xml:space="preserve">(proszę wskazać imię i nazwisko </w:t>
      </w:r>
      <w:proofErr w:type="spellStart"/>
      <w:r w:rsidRPr="004E4376">
        <w:rPr>
          <w:rFonts w:eastAsia="Times New Roman" w:cstheme="minorHAnsi"/>
          <w:i/>
          <w:lang w:eastAsia="pl-PL"/>
        </w:rPr>
        <w:t>PEP’a</w:t>
      </w:r>
      <w:proofErr w:type="spellEnd"/>
      <w:r w:rsidRPr="004E4376">
        <w:rPr>
          <w:rFonts w:eastAsia="Times New Roman" w:cstheme="minorHAnsi"/>
          <w:i/>
          <w:lang w:eastAsia="pl-PL"/>
        </w:rPr>
        <w:t xml:space="preserve"> oraz powiązanie z tą osobą, a także proszę podać zajmowane stanowisko lub pełnioną funkcję przez </w:t>
      </w:r>
      <w:proofErr w:type="spellStart"/>
      <w:r w:rsidRPr="004E4376">
        <w:rPr>
          <w:rFonts w:eastAsia="Times New Roman" w:cstheme="minorHAnsi"/>
          <w:i/>
          <w:lang w:eastAsia="pl-PL"/>
        </w:rPr>
        <w:t>PEP’a</w:t>
      </w:r>
      <w:proofErr w:type="spellEnd"/>
      <w:r w:rsidRPr="004E4376">
        <w:rPr>
          <w:rFonts w:eastAsia="Times New Roman" w:cstheme="minorHAnsi"/>
          <w:i/>
          <w:lang w:eastAsia="pl-PL"/>
        </w:rPr>
        <w:t xml:space="preserve"> oraz nazwę organu, w którym PEP zajmuje stanowisko lub pełni funkcję publiczną):</w:t>
      </w: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356"/>
      </w:tblGrid>
      <w:tr w:rsidR="003634BB" w:rsidRPr="004E4376" w14:paraId="033D207E" w14:textId="77777777" w:rsidTr="003359BA">
        <w:trPr>
          <w:trHeight w:hRule="exact" w:val="397"/>
        </w:trPr>
        <w:tc>
          <w:tcPr>
            <w:tcW w:w="9356" w:type="dxa"/>
            <w:shd w:val="clear" w:color="auto" w:fill="D5DCE4" w:themeFill="text2" w:themeFillTint="33"/>
            <w:vAlign w:val="center"/>
          </w:tcPr>
          <w:p w14:paraId="474D803B" w14:textId="77777777" w:rsidR="003634BB" w:rsidRPr="004E4376" w:rsidRDefault="003634BB" w:rsidP="000A010B">
            <w:pPr>
              <w:rPr>
                <w:rFonts w:cstheme="minorHAnsi"/>
                <w:color w:val="000000" w:themeColor="text1"/>
                <w:sz w:val="22"/>
              </w:rPr>
            </w:pPr>
          </w:p>
        </w:tc>
      </w:tr>
    </w:tbl>
    <w:p w14:paraId="1FBF401A" w14:textId="73E1A4C3" w:rsidR="00B96D0F" w:rsidRDefault="00B96D0F" w:rsidP="00B96D0F">
      <w:pPr>
        <w:pStyle w:val="Bezodstpw"/>
        <w:jc w:val="both"/>
        <w:rPr>
          <w:rFonts w:eastAsia="Times New Roman" w:cstheme="minorHAnsi"/>
          <w:b/>
          <w:lang w:eastAsia="pl-PL"/>
        </w:rPr>
      </w:pPr>
      <w:r w:rsidRPr="004E4376">
        <w:rPr>
          <w:rFonts w:eastAsia="Times New Roman" w:cstheme="minorHAnsi"/>
          <w:b/>
          <w:lang w:eastAsia="pl-PL"/>
        </w:rPr>
        <w:t xml:space="preserve">□ </w:t>
      </w:r>
      <w:r>
        <w:rPr>
          <w:rFonts w:eastAsia="Times New Roman" w:cstheme="minorHAnsi"/>
          <w:b/>
          <w:lang w:eastAsia="pl-PL"/>
        </w:rPr>
        <w:t xml:space="preserve">NIE JESTEM osobą zajmującą eksponowane stanowisko polityczne w rozumieniu Ustawy </w:t>
      </w:r>
      <w:r>
        <w:rPr>
          <w:rFonts w:eastAsia="Times New Roman" w:cstheme="minorHAnsi"/>
          <w:b/>
          <w:lang w:eastAsia="pl-PL"/>
        </w:rPr>
        <w:br/>
        <w:t>z dnia 1 marca 2018 r. o przeciwdziałaniu praniu pieniędzy oraz finansowaniu terroryzmu.</w:t>
      </w:r>
    </w:p>
    <w:p w14:paraId="54FA21D3" w14:textId="77777777" w:rsidR="00B96D0F" w:rsidRPr="004E4376" w:rsidRDefault="00B96D0F" w:rsidP="003634BB">
      <w:pPr>
        <w:pStyle w:val="Bezodstpw"/>
        <w:rPr>
          <w:rFonts w:cstheme="minorHAnsi"/>
        </w:rPr>
      </w:pPr>
    </w:p>
    <w:tbl>
      <w:tblPr>
        <w:tblStyle w:val="Tabela-Siatka"/>
        <w:tblW w:w="9351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3021"/>
        <w:gridCol w:w="3022"/>
        <w:gridCol w:w="3308"/>
      </w:tblGrid>
      <w:tr w:rsidR="003634BB" w:rsidRPr="004E4376" w14:paraId="75BC6C32" w14:textId="77777777" w:rsidTr="003359BA">
        <w:trPr>
          <w:trHeight w:hRule="exact" w:val="406"/>
        </w:trPr>
        <w:tc>
          <w:tcPr>
            <w:tcW w:w="3021" w:type="dxa"/>
            <w:tcBorders>
              <w:top w:val="nil"/>
              <w:left w:val="nil"/>
              <w:right w:val="nil"/>
            </w:tcBorders>
            <w:shd w:val="clear" w:color="auto" w:fill="D5DCE4" w:themeFill="text2" w:themeFillTint="33"/>
            <w:vAlign w:val="center"/>
          </w:tcPr>
          <w:p w14:paraId="31DE4354" w14:textId="77777777" w:rsidR="003634BB" w:rsidRPr="004E4376" w:rsidRDefault="003634BB" w:rsidP="000A010B">
            <w:pPr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C9CB8D" w14:textId="77777777" w:rsidR="003634BB" w:rsidRPr="004E4376" w:rsidRDefault="003634BB" w:rsidP="000A010B">
            <w:pPr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3308" w:type="dxa"/>
            <w:tcBorders>
              <w:top w:val="nil"/>
              <w:left w:val="nil"/>
              <w:right w:val="nil"/>
            </w:tcBorders>
            <w:shd w:val="clear" w:color="auto" w:fill="D5DCE4" w:themeFill="text2" w:themeFillTint="33"/>
            <w:vAlign w:val="center"/>
          </w:tcPr>
          <w:p w14:paraId="7692B87C" w14:textId="77777777" w:rsidR="003634BB" w:rsidRPr="004E4376" w:rsidRDefault="003634BB" w:rsidP="000A010B">
            <w:pPr>
              <w:rPr>
                <w:rFonts w:cstheme="minorHAnsi"/>
                <w:color w:val="000000" w:themeColor="text1"/>
                <w:sz w:val="22"/>
              </w:rPr>
            </w:pPr>
          </w:p>
        </w:tc>
      </w:tr>
    </w:tbl>
    <w:p w14:paraId="588FC3CE" w14:textId="77777777" w:rsidR="003634BB" w:rsidRPr="00F766F0" w:rsidRDefault="003634BB" w:rsidP="003634BB">
      <w:pPr>
        <w:tabs>
          <w:tab w:val="left" w:pos="1668"/>
        </w:tabs>
        <w:jc w:val="both"/>
        <w:rPr>
          <w:rFonts w:cstheme="minorHAnsi"/>
          <w:i/>
          <w:sz w:val="16"/>
          <w:szCs w:val="16"/>
        </w:rPr>
      </w:pPr>
      <w:r w:rsidRPr="00F766F0">
        <w:rPr>
          <w:rFonts w:cstheme="minorHAnsi"/>
          <w:i/>
          <w:sz w:val="16"/>
          <w:szCs w:val="16"/>
        </w:rPr>
        <w:t xml:space="preserve">                    (Miejscowość, data)                                                                                                            </w:t>
      </w:r>
      <w:r>
        <w:rPr>
          <w:rFonts w:cstheme="minorHAnsi"/>
          <w:i/>
          <w:sz w:val="16"/>
          <w:szCs w:val="16"/>
        </w:rPr>
        <w:t xml:space="preserve">           </w:t>
      </w:r>
      <w:r w:rsidRPr="00F766F0">
        <w:rPr>
          <w:rFonts w:cstheme="minorHAnsi"/>
          <w:i/>
          <w:sz w:val="16"/>
          <w:szCs w:val="16"/>
        </w:rPr>
        <w:t xml:space="preserve">    (Podpis składającego oświadczenie)</w:t>
      </w:r>
    </w:p>
    <w:p w14:paraId="327AC9AC" w14:textId="77777777" w:rsidR="00B96D0F" w:rsidRDefault="00B96D0F" w:rsidP="003E4E9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4364A802" w14:textId="77777777" w:rsidR="00B96D0F" w:rsidRDefault="00B96D0F" w:rsidP="003E4E9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0A190716" w14:textId="3F599965" w:rsidR="003E4E97" w:rsidRPr="00B96D0F" w:rsidRDefault="003E4E97" w:rsidP="003E4E97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Przez </w:t>
      </w:r>
      <w:r w:rsidRPr="00B96D0F">
        <w:rPr>
          <w:rFonts w:eastAsia="Times New Roman" w:cstheme="minorHAnsi"/>
          <w:b/>
          <w:color w:val="000000"/>
          <w:sz w:val="20"/>
          <w:szCs w:val="20"/>
          <w:lang w:eastAsia="pl-PL"/>
        </w:rPr>
        <w:t>osoby zajmujące eksponowane stanowiska polityczne (PEP)</w:t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zgodnie z art. 2 ust. 2 Ustawy </w:t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br/>
        <w:t>z dnia 1 marca 2018 r. o przeciwdziałaniu pr</w:t>
      </w:r>
      <w:r w:rsidR="002F63D9" w:rsidRPr="00B96D0F">
        <w:rPr>
          <w:rFonts w:eastAsia="Times New Roman" w:cstheme="minorHAnsi"/>
          <w:color w:val="000000"/>
          <w:sz w:val="20"/>
          <w:szCs w:val="20"/>
          <w:lang w:eastAsia="pl-PL"/>
        </w:rPr>
        <w:t>aniu pieniędzy oraz finansowaniu</w:t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terroryzmu rozumie się:</w:t>
      </w:r>
    </w:p>
    <w:p w14:paraId="7D3190AF" w14:textId="77777777" w:rsidR="003E4E97" w:rsidRPr="00B96D0F" w:rsidRDefault="003E4E97" w:rsidP="003E4E97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zgodnie z pkt. 11) osoby fizyczne zajmujące znaczące stanowiska lub pełniące znaczące funkcje publiczne w tym:</w:t>
      </w:r>
    </w:p>
    <w:p w14:paraId="71888487" w14:textId="3C85CCA8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szefów państw, szefów rządów, ministrów, wiceministrów, sekretarzy stanu, podsekretarzy stanu, </w:t>
      </w:r>
      <w:r w:rsidR="00B96D0F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tym Prezydenta Rzeczypospolitej Polskiej, Prezesa Rady Ministrów i wiceprezesa Rady Ministrów, </w:t>
      </w:r>
    </w:p>
    <w:p w14:paraId="1D513218" w14:textId="77777777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członków parlamentu lub podobnych organów ustawodawczych, w tym posłów i senatorów, </w:t>
      </w:r>
    </w:p>
    <w:p w14:paraId="4EFB90B8" w14:textId="77777777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członków organów zarządzających partii politycznych,</w:t>
      </w:r>
    </w:p>
    <w:p w14:paraId="23EBC00E" w14:textId="77777777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członków sądów najwyższych, trybunałów konstytucyjnych oraz innych organów sądowych wysokiego szczebla, których decyzje nie podlegają zaskarżeniu, z wyjątkiem trybów nadzwyczajnych, w tym sędziów Sądu Najwyższego, Trybunału Konstytucyjnego, Naczelnego Sądu Administracyjnego, wojewódzkich sądów administracyjnych oraz sędziów sądów apelacyjnych,</w:t>
      </w:r>
    </w:p>
    <w:p w14:paraId="2633B16E" w14:textId="77777777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członków trybunałów obrachunkowych lub zarządów banków centralnych, w tym Prezesa oraz członków Zarządu NBP,</w:t>
      </w:r>
    </w:p>
    <w:p w14:paraId="282A825C" w14:textId="77777777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ambasadorów, </w:t>
      </w:r>
      <w:proofErr w:type="spellStart"/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chargés</w:t>
      </w:r>
      <w:proofErr w:type="spellEnd"/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d'affaires oraz wyższych oficerów sił zbrojnych, </w:t>
      </w:r>
    </w:p>
    <w:p w14:paraId="35592865" w14:textId="5C4B6BE4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członków organów administracyjnych, zarządczych lub nadzorczych przedsiębiorstw państwowych, </w:t>
      </w:r>
      <w:r w:rsidR="00B96D0F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tym dyrektorów przedsiębiorstw państwowych oraz członków zarządów i rad nadzorczych spółek </w:t>
      </w:r>
      <w:r w:rsidR="00890E82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 udziałem Skarbu Państwa, w których ponad połowa akcji albo udziałów należy do Skarbu Państwa </w:t>
      </w:r>
      <w:r w:rsidR="00890E82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lub innych państwowych osób prawnych, </w:t>
      </w:r>
    </w:p>
    <w:p w14:paraId="386F85E1" w14:textId="77777777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dyrektorów, zastępców dyrektorów oraz członków organów organizacji międzynarodowych lub osoby pełniące równoważne funkcje w tych organizacjach, </w:t>
      </w:r>
    </w:p>
    <w:p w14:paraId="296FE4C0" w14:textId="77777777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dyrektorów generalnych w urzędach naczelnych i centralnych organów państwowych, dyrektorów generalnych urzędów wojewódzkich oraz kierowników urzędów terenowych organów rządowej administracji specjalnej;</w:t>
      </w:r>
    </w:p>
    <w:p w14:paraId="44A775B0" w14:textId="77777777" w:rsidR="003E4E97" w:rsidRPr="00B96D0F" w:rsidRDefault="003E4E97" w:rsidP="003E4E97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zgodnie z pkt. 3) </w:t>
      </w:r>
      <w:r w:rsidRPr="00B96D0F">
        <w:rPr>
          <w:rFonts w:eastAsia="Times New Roman" w:cstheme="minorHAnsi"/>
          <w:b/>
          <w:color w:val="000000"/>
          <w:sz w:val="20"/>
          <w:szCs w:val="20"/>
          <w:lang w:eastAsia="pl-PL"/>
        </w:rPr>
        <w:t>członków rodziny osoby zajmującej eksponowane stanowisko polityczne</w:t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:</w:t>
      </w:r>
    </w:p>
    <w:p w14:paraId="675AB5E7" w14:textId="77777777" w:rsidR="003E4E97" w:rsidRPr="00B96D0F" w:rsidRDefault="003E4E97" w:rsidP="003E4E97">
      <w:pPr>
        <w:pStyle w:val="Akapitzlist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96D0F">
        <w:rPr>
          <w:rFonts w:eastAsia="Times New Roman" w:cstheme="minorHAnsi"/>
          <w:sz w:val="20"/>
          <w:szCs w:val="20"/>
          <w:lang w:eastAsia="pl-PL"/>
        </w:rPr>
        <w:t>małżonka lub osobę pozostającą we wspólnym pożyciu z osobą zajmującą eksponowane stanowisko polityczne,</w:t>
      </w:r>
    </w:p>
    <w:p w14:paraId="1E015E60" w14:textId="7409183A" w:rsidR="003E4E97" w:rsidRPr="00B96D0F" w:rsidRDefault="003E4E97" w:rsidP="003E4E97">
      <w:pPr>
        <w:pStyle w:val="Akapitzlist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96D0F">
        <w:rPr>
          <w:rFonts w:eastAsia="Times New Roman" w:cstheme="minorHAnsi"/>
          <w:sz w:val="20"/>
          <w:szCs w:val="20"/>
          <w:lang w:eastAsia="pl-PL"/>
        </w:rPr>
        <w:t xml:space="preserve">dziecko osoby zajmującej eksponowane stanowisko polityczne i jego małżonka lub osoby pozostającej </w:t>
      </w:r>
      <w:r w:rsidR="00B96D0F">
        <w:rPr>
          <w:rFonts w:eastAsia="Times New Roman" w:cstheme="minorHAnsi"/>
          <w:sz w:val="20"/>
          <w:szCs w:val="20"/>
          <w:lang w:eastAsia="pl-PL"/>
        </w:rPr>
        <w:br/>
      </w:r>
      <w:r w:rsidRPr="00B96D0F">
        <w:rPr>
          <w:rFonts w:eastAsia="Times New Roman" w:cstheme="minorHAnsi"/>
          <w:sz w:val="20"/>
          <w:szCs w:val="20"/>
          <w:lang w:eastAsia="pl-PL"/>
        </w:rPr>
        <w:t xml:space="preserve">we wspólnym pożyciu, </w:t>
      </w:r>
    </w:p>
    <w:p w14:paraId="358E3B3A" w14:textId="77777777" w:rsidR="003E4E97" w:rsidRPr="00B96D0F" w:rsidRDefault="003E4E97" w:rsidP="003E4E97">
      <w:pPr>
        <w:pStyle w:val="Akapitzlist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96D0F">
        <w:rPr>
          <w:rFonts w:eastAsia="Times New Roman" w:cstheme="minorHAnsi"/>
          <w:sz w:val="20"/>
          <w:szCs w:val="20"/>
          <w:lang w:eastAsia="pl-PL"/>
        </w:rPr>
        <w:t>rodziców osoby zajmującej eksponowane stanowisko polityczne;</w:t>
      </w:r>
    </w:p>
    <w:p w14:paraId="2C82FC4F" w14:textId="77777777" w:rsidR="003E4E97" w:rsidRPr="00B96D0F" w:rsidRDefault="003E4E97" w:rsidP="003E4E97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zgodnie z pkt. 12) </w:t>
      </w:r>
      <w:r w:rsidRPr="00B96D0F">
        <w:rPr>
          <w:rFonts w:eastAsia="Times New Roman" w:cstheme="minorHAnsi"/>
          <w:b/>
          <w:color w:val="000000"/>
          <w:sz w:val="20"/>
          <w:szCs w:val="20"/>
          <w:lang w:eastAsia="pl-PL"/>
        </w:rPr>
        <w:t>osoby znane jako</w:t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B96D0F">
        <w:rPr>
          <w:rFonts w:eastAsia="Times New Roman" w:cstheme="minorHAnsi"/>
          <w:b/>
          <w:color w:val="000000"/>
          <w:sz w:val="20"/>
          <w:szCs w:val="20"/>
          <w:lang w:eastAsia="pl-PL"/>
        </w:rPr>
        <w:t>bliscy współpracownicy osoby zajmującej eksponowane stanowisko polityczne</w:t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:</w:t>
      </w:r>
    </w:p>
    <w:p w14:paraId="38162D2E" w14:textId="77777777" w:rsidR="003E4E97" w:rsidRPr="00B96D0F" w:rsidRDefault="003E4E97" w:rsidP="003E4E97">
      <w:pPr>
        <w:pStyle w:val="Akapitzlist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osoby fizyczne będące beneficjentami rzeczywistymi osób prawnych, jednostek organizacyjnych nieposiadających osobowości prawnej lub trustów wspólnie z osobą zajmującą eksponowane stanowisko polityczne lub utrzymujące z taką osobą inne bliskie stosunki związane z prowadzoną działalnością gospodarczą,</w:t>
      </w:r>
    </w:p>
    <w:p w14:paraId="45D00651" w14:textId="77777777" w:rsidR="003E4E97" w:rsidRPr="00B96D0F" w:rsidRDefault="003E4E97" w:rsidP="003E4E97">
      <w:pPr>
        <w:pStyle w:val="Akapitzlist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osoby fizyczne będące jedynym beneficjentem rzeczywistym osób prawnych, jednostek organizacyjnych nieposiadających osobowości prawnej lub trustu, o których wiadomo, że zostały utworzone w celu uzyskania faktycznej korzyści przez osobę zajmującą eksponowane stanowisko polityczne.</w:t>
      </w:r>
    </w:p>
    <w:p w14:paraId="588F2BA3" w14:textId="77777777" w:rsidR="003E4E97" w:rsidRDefault="003E4E97" w:rsidP="003E4E97">
      <w:pPr>
        <w:pStyle w:val="Tekstprzypisudolnego"/>
        <w:rPr>
          <w:sz w:val="16"/>
          <w:szCs w:val="16"/>
        </w:rPr>
      </w:pPr>
    </w:p>
    <w:p w14:paraId="36DDE4B7" w14:textId="77777777" w:rsidR="00F4434F" w:rsidRDefault="00F4434F" w:rsidP="003E4E97">
      <w:pPr>
        <w:pStyle w:val="Tekstprzypisudolnego"/>
        <w:rPr>
          <w:sz w:val="16"/>
          <w:szCs w:val="16"/>
        </w:rPr>
      </w:pPr>
    </w:p>
    <w:p w14:paraId="799C0DF4" w14:textId="77777777" w:rsidR="00F4434F" w:rsidRDefault="00F4434F" w:rsidP="003E4E97">
      <w:pPr>
        <w:pStyle w:val="Tekstprzypisudolnego"/>
        <w:rPr>
          <w:sz w:val="16"/>
          <w:szCs w:val="16"/>
        </w:rPr>
      </w:pPr>
    </w:p>
    <w:p w14:paraId="1FFA695B" w14:textId="77777777" w:rsidR="00773893" w:rsidRDefault="00773893" w:rsidP="00F4434F">
      <w:pPr>
        <w:pStyle w:val="NormalnyWeb"/>
        <w:jc w:val="center"/>
        <w:rPr>
          <w:rFonts w:asciiTheme="minorHAnsi" w:hAnsiTheme="minorHAnsi" w:cstheme="minorHAnsi"/>
          <w:b/>
          <w:bCs/>
        </w:rPr>
      </w:pPr>
    </w:p>
    <w:p w14:paraId="3B362045" w14:textId="77777777" w:rsidR="00BF10F0" w:rsidRDefault="00BF10F0" w:rsidP="00F4434F">
      <w:pPr>
        <w:pStyle w:val="NormalnyWeb"/>
        <w:jc w:val="center"/>
        <w:rPr>
          <w:rFonts w:asciiTheme="minorHAnsi" w:hAnsiTheme="minorHAnsi" w:cstheme="minorHAnsi"/>
          <w:b/>
          <w:bCs/>
        </w:rPr>
      </w:pPr>
    </w:p>
    <w:p w14:paraId="32DAA542" w14:textId="211EF1FC" w:rsidR="00F4434F" w:rsidRDefault="00F4434F" w:rsidP="00F4434F">
      <w:pPr>
        <w:pStyle w:val="NormalnyWeb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KLAUZULA INFORMACYJNA </w:t>
      </w:r>
    </w:p>
    <w:p w14:paraId="09029A5D" w14:textId="77777777" w:rsidR="00F4434F" w:rsidRPr="00870939" w:rsidRDefault="00F4434F" w:rsidP="00F4434F">
      <w:pPr>
        <w:pStyle w:val="NormalnyWeb"/>
        <w:ind w:right="-142"/>
        <w:jc w:val="both"/>
        <w:rPr>
          <w:rFonts w:asciiTheme="minorHAnsi" w:hAnsiTheme="minorHAnsi" w:cstheme="minorHAnsi"/>
          <w:sz w:val="20"/>
          <w:szCs w:val="20"/>
        </w:rPr>
      </w:pPr>
      <w:r w:rsidRPr="00870939">
        <w:rPr>
          <w:rFonts w:asciiTheme="minorHAnsi" w:hAnsiTheme="minorHAnsi" w:cstheme="minorHAnsi"/>
          <w:sz w:val="20"/>
          <w:szCs w:val="20"/>
        </w:rPr>
        <w:t>Zgodnie z art. 13 ust. 1 i ust. 2 Rozporządzenia Parlamentu Europejskiego i Rady (UE) 2016/679 z 27 kwietnia 2016 r. w sprawie ochrony osób fizycznych w związku z przetwarzaniem danych osobowych i w sprawie swobodnego przepływu takich danych oraz uchylenia dyrektywy 95/46/WE – dalej „RODO”, informujemy, iż:</w:t>
      </w:r>
    </w:p>
    <w:p w14:paraId="43E89CE7" w14:textId="31D558FF" w:rsidR="00F4434F" w:rsidRPr="000F7A5F" w:rsidRDefault="00F4434F" w:rsidP="00F4434F">
      <w:pPr>
        <w:pStyle w:val="NormalnyWeb"/>
        <w:numPr>
          <w:ilvl w:val="0"/>
          <w:numId w:val="15"/>
        </w:numPr>
        <w:spacing w:beforeAutospacing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0F7A5F">
        <w:rPr>
          <w:rFonts w:asciiTheme="minorHAnsi" w:hAnsiTheme="minorHAnsi" w:cstheme="minorHAnsi"/>
          <w:b/>
          <w:bCs/>
          <w:sz w:val="20"/>
          <w:szCs w:val="20"/>
        </w:rPr>
        <w:t>[Administrator danych]</w:t>
      </w:r>
      <w:r w:rsidR="000F7A5F" w:rsidRPr="000F7A5F">
        <w:rPr>
          <w:rFonts w:asciiTheme="minorHAnsi" w:hAnsiTheme="minorHAnsi" w:cstheme="minorHAnsi"/>
          <w:b/>
          <w:bCs/>
          <w:sz w:val="20"/>
          <w:szCs w:val="20"/>
        </w:rPr>
        <w:t xml:space="preserve"> Kujawsko-Pomorski Fundusz Rozwoju sp. z o.o. z siedzibą w Toruniu przy  </w:t>
      </w:r>
      <w:r w:rsidR="00691203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0F7A5F" w:rsidRPr="000F7A5F">
        <w:rPr>
          <w:rFonts w:asciiTheme="minorHAnsi" w:hAnsiTheme="minorHAnsi" w:cstheme="minorHAnsi"/>
          <w:b/>
          <w:bCs/>
          <w:sz w:val="20"/>
          <w:szCs w:val="20"/>
        </w:rPr>
        <w:t>ul. Przedzamcze 8.</w:t>
      </w:r>
      <w:r w:rsidR="000F7A5F" w:rsidRPr="000F7A5F">
        <w:rPr>
          <w:rFonts w:asciiTheme="minorHAnsi" w:hAnsiTheme="minorHAnsi" w:cstheme="minorHAnsi"/>
          <w:sz w:val="20"/>
          <w:szCs w:val="20"/>
        </w:rPr>
        <w:t xml:space="preserve">  Adres e-mail: </w:t>
      </w:r>
      <w:hyperlink r:id="rId8" w:history="1">
        <w:r w:rsidR="000F7A5F" w:rsidRPr="000F7A5F">
          <w:rPr>
            <w:rStyle w:val="Hipercze"/>
            <w:rFonts w:asciiTheme="minorHAnsi" w:hAnsiTheme="minorHAnsi" w:cstheme="minorHAnsi"/>
            <w:sz w:val="20"/>
            <w:szCs w:val="20"/>
          </w:rPr>
          <w:t>biuro@kpfr.pl</w:t>
        </w:r>
      </w:hyperlink>
      <w:r w:rsidR="000F7A5F" w:rsidRPr="000F7A5F">
        <w:rPr>
          <w:rFonts w:asciiTheme="minorHAnsi" w:hAnsiTheme="minorHAnsi" w:cstheme="minorHAnsi"/>
          <w:sz w:val="20"/>
          <w:szCs w:val="20"/>
        </w:rPr>
        <w:t xml:space="preserve">.    </w:t>
      </w:r>
    </w:p>
    <w:p w14:paraId="4DD82FD2" w14:textId="64CE7B8A" w:rsidR="00F4434F" w:rsidRPr="000F7A5F" w:rsidRDefault="00F4434F" w:rsidP="00F4434F">
      <w:pPr>
        <w:pStyle w:val="NormalnyWeb"/>
        <w:numPr>
          <w:ilvl w:val="0"/>
          <w:numId w:val="15"/>
        </w:numPr>
        <w:spacing w:beforeAutospacing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0F7A5F">
        <w:rPr>
          <w:rFonts w:asciiTheme="minorHAnsi" w:hAnsiTheme="minorHAnsi" w:cstheme="minorHAnsi"/>
          <w:b/>
          <w:bCs/>
          <w:sz w:val="20"/>
          <w:szCs w:val="20"/>
        </w:rPr>
        <w:t>[Inspektor Ochrony Danych]</w:t>
      </w:r>
      <w:r w:rsidRPr="000F7A5F">
        <w:rPr>
          <w:rFonts w:asciiTheme="minorHAnsi" w:hAnsiTheme="minorHAnsi" w:cstheme="minorHAnsi"/>
          <w:sz w:val="20"/>
          <w:szCs w:val="20"/>
        </w:rPr>
        <w:t xml:space="preserve"> </w:t>
      </w:r>
      <w:r w:rsidR="000F7A5F" w:rsidRPr="000F7A5F">
        <w:rPr>
          <w:rFonts w:asciiTheme="minorHAnsi" w:hAnsiTheme="minorHAnsi" w:cstheme="minorHAnsi"/>
          <w:sz w:val="20"/>
          <w:szCs w:val="20"/>
        </w:rPr>
        <w:t xml:space="preserve">W </w:t>
      </w:r>
      <w:r w:rsidR="000F7A5F" w:rsidRPr="000F7A5F">
        <w:rPr>
          <w:rFonts w:asciiTheme="minorHAnsi" w:hAnsiTheme="minorHAnsi" w:cstheme="minorHAnsi"/>
          <w:b/>
          <w:bCs/>
          <w:sz w:val="20"/>
          <w:szCs w:val="20"/>
        </w:rPr>
        <w:t>KPFR sp. z o. o</w:t>
      </w:r>
      <w:r w:rsidR="000F7A5F" w:rsidRPr="000F7A5F">
        <w:rPr>
          <w:rFonts w:asciiTheme="minorHAnsi" w:hAnsiTheme="minorHAnsi" w:cstheme="minorHAnsi"/>
          <w:sz w:val="20"/>
          <w:szCs w:val="20"/>
        </w:rPr>
        <w:t xml:space="preserve">. powołano Inspektora Ochrony Danych (IOD), kontakt do IOD </w:t>
      </w:r>
      <w:r w:rsidR="000F7A5F" w:rsidRPr="000F7A5F">
        <w:rPr>
          <w:rFonts w:asciiTheme="minorHAnsi" w:hAnsiTheme="minorHAnsi" w:cstheme="minorHAnsi"/>
          <w:sz w:val="20"/>
          <w:szCs w:val="20"/>
        </w:rPr>
        <w:br/>
        <w:t xml:space="preserve">e-mail: </w:t>
      </w:r>
      <w:hyperlink r:id="rId9" w:history="1">
        <w:r w:rsidR="000F7A5F" w:rsidRPr="000F7A5F">
          <w:rPr>
            <w:rStyle w:val="Hipercze"/>
            <w:rFonts w:asciiTheme="minorHAnsi" w:hAnsiTheme="minorHAnsi" w:cstheme="minorHAnsi"/>
            <w:sz w:val="20"/>
            <w:szCs w:val="20"/>
          </w:rPr>
          <w:t>iod@kpfr.pl</w:t>
        </w:r>
      </w:hyperlink>
      <w:r w:rsidR="000F7A5F" w:rsidRPr="000F7A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9AF6653" w14:textId="4A2D6FE6" w:rsidR="00F4434F" w:rsidRPr="00870939" w:rsidRDefault="00F4434F" w:rsidP="00F4434F">
      <w:pPr>
        <w:pStyle w:val="NormalnyWeb"/>
        <w:numPr>
          <w:ilvl w:val="0"/>
          <w:numId w:val="15"/>
        </w:numPr>
        <w:spacing w:beforeAutospacing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870939">
        <w:rPr>
          <w:rFonts w:asciiTheme="minorHAnsi" w:hAnsiTheme="minorHAnsi" w:cstheme="minorHAnsi"/>
          <w:b/>
          <w:bCs/>
          <w:sz w:val="20"/>
          <w:szCs w:val="20"/>
        </w:rPr>
        <w:t>[Cel i podstawy przetwarzania]</w:t>
      </w:r>
      <w:r w:rsidRPr="00870939">
        <w:rPr>
          <w:rFonts w:asciiTheme="minorHAnsi" w:hAnsiTheme="minorHAnsi" w:cstheme="minorHAnsi"/>
          <w:sz w:val="20"/>
          <w:szCs w:val="20"/>
        </w:rPr>
        <w:t xml:space="preserve"> Państwa dane osobowe podane na załączonym formularzu będą przetwarzane </w:t>
      </w:r>
      <w:r>
        <w:rPr>
          <w:rFonts w:asciiTheme="minorHAnsi" w:hAnsiTheme="minorHAnsi" w:cstheme="minorHAnsi"/>
          <w:sz w:val="20"/>
          <w:szCs w:val="20"/>
        </w:rPr>
        <w:br/>
      </w:r>
      <w:r w:rsidRPr="00870939">
        <w:rPr>
          <w:rFonts w:asciiTheme="minorHAnsi" w:hAnsiTheme="minorHAnsi" w:cstheme="minorHAnsi"/>
          <w:sz w:val="20"/>
          <w:szCs w:val="20"/>
        </w:rPr>
        <w:t xml:space="preserve">w celu realizacji obowiązków nałożonych na Administratora w zakresie wskazanym w przepisach ustawy z dnia </w:t>
      </w:r>
      <w:r>
        <w:rPr>
          <w:rFonts w:asciiTheme="minorHAnsi" w:hAnsiTheme="minorHAnsi" w:cstheme="minorHAnsi"/>
          <w:sz w:val="20"/>
          <w:szCs w:val="20"/>
        </w:rPr>
        <w:br/>
      </w:r>
      <w:r w:rsidRPr="00870939">
        <w:rPr>
          <w:rFonts w:asciiTheme="minorHAnsi" w:hAnsiTheme="minorHAnsi" w:cstheme="minorHAnsi"/>
          <w:sz w:val="20"/>
          <w:szCs w:val="20"/>
        </w:rPr>
        <w:t>1 marca 2018 r. o przeciwdziałaniu praniu pieniędzy oraz finansowaniu terroryzmu (Ustawa AML) na podstawie</w:t>
      </w:r>
      <w:r>
        <w:rPr>
          <w:rFonts w:asciiTheme="minorHAnsi" w:hAnsiTheme="minorHAnsi" w:cstheme="minorHAnsi"/>
          <w:sz w:val="20"/>
          <w:szCs w:val="20"/>
        </w:rPr>
        <w:br/>
      </w:r>
      <w:r w:rsidRPr="00870939">
        <w:rPr>
          <w:rFonts w:asciiTheme="minorHAnsi" w:hAnsiTheme="minorHAnsi" w:cstheme="minorHAnsi"/>
          <w:sz w:val="20"/>
          <w:szCs w:val="20"/>
        </w:rPr>
        <w:t xml:space="preserve"> art. 6 ust. 1 lit c) RODO, </w:t>
      </w:r>
    </w:p>
    <w:p w14:paraId="58F57297" w14:textId="4C2A9BA0" w:rsidR="00F4434F" w:rsidRPr="00870939" w:rsidRDefault="00F4434F" w:rsidP="00F4434F">
      <w:pPr>
        <w:pStyle w:val="NormalnyWeb"/>
        <w:numPr>
          <w:ilvl w:val="0"/>
          <w:numId w:val="15"/>
        </w:numPr>
        <w:spacing w:beforeAutospacing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870939">
        <w:rPr>
          <w:rFonts w:asciiTheme="minorHAnsi" w:hAnsiTheme="minorHAnsi" w:cstheme="minorHAnsi"/>
          <w:b/>
          <w:bCs/>
          <w:sz w:val="20"/>
          <w:szCs w:val="20"/>
        </w:rPr>
        <w:t>[Odbiorcy danych osobowych]</w:t>
      </w:r>
      <w:r w:rsidRPr="00870939">
        <w:rPr>
          <w:rFonts w:asciiTheme="minorHAnsi" w:hAnsiTheme="minorHAnsi" w:cstheme="minorHAnsi"/>
          <w:sz w:val="20"/>
          <w:szCs w:val="20"/>
        </w:rPr>
        <w:t xml:space="preserve"> Odbiorcami Państwa danych osobowych mogą być podmioty świadczące </w:t>
      </w:r>
      <w:r>
        <w:rPr>
          <w:rFonts w:asciiTheme="minorHAnsi" w:hAnsiTheme="minorHAnsi" w:cstheme="minorHAnsi"/>
          <w:sz w:val="20"/>
          <w:szCs w:val="20"/>
        </w:rPr>
        <w:br/>
      </w:r>
      <w:r w:rsidRPr="00870939">
        <w:rPr>
          <w:rFonts w:asciiTheme="minorHAnsi" w:hAnsiTheme="minorHAnsi" w:cstheme="minorHAnsi"/>
          <w:sz w:val="20"/>
          <w:szCs w:val="20"/>
        </w:rPr>
        <w:t>dla Administratora usługi informatyczne, prawne, doradcze, finansowe na podstawie stosownych umów oraz podmioty upoważnione do otrzymania Pani/Pana danych osobowych na podstawie obowiązujących przepisów prawa między innymi Generalny Inspektor Informacji Finansowej (GIIF).</w:t>
      </w:r>
    </w:p>
    <w:p w14:paraId="5B39EF2F" w14:textId="77777777" w:rsidR="00F4434F" w:rsidRPr="00870939" w:rsidRDefault="00F4434F" w:rsidP="00F4434F">
      <w:pPr>
        <w:pStyle w:val="NormalnyWeb"/>
        <w:numPr>
          <w:ilvl w:val="0"/>
          <w:numId w:val="15"/>
        </w:numPr>
        <w:spacing w:beforeAutospacing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870939">
        <w:rPr>
          <w:rFonts w:asciiTheme="minorHAnsi" w:hAnsiTheme="minorHAnsi" w:cstheme="minorHAnsi"/>
          <w:b/>
          <w:bCs/>
          <w:sz w:val="20"/>
          <w:szCs w:val="20"/>
        </w:rPr>
        <w:t>[Okres przechowywania danych]</w:t>
      </w:r>
      <w:r w:rsidRPr="00870939">
        <w:rPr>
          <w:rFonts w:asciiTheme="minorHAnsi" w:hAnsiTheme="minorHAnsi" w:cstheme="minorHAnsi"/>
          <w:sz w:val="20"/>
          <w:szCs w:val="20"/>
        </w:rPr>
        <w:t xml:space="preserve"> Państwa dane osobowe zawarte w załączonym formularzu będą przechowywane przez okres 5 lat, licząc od pierwszego dnia roku następującego po roku, w którym zakończono stosunki gospodarcze z klientem lub w którym przeprowadzono transakcje okazjonalne (zgodnie z art. 49 Ustawy AML).</w:t>
      </w:r>
    </w:p>
    <w:p w14:paraId="5899C03B" w14:textId="77777777" w:rsidR="00F4434F" w:rsidRPr="00870939" w:rsidRDefault="00F4434F" w:rsidP="00F4434F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870939">
        <w:rPr>
          <w:rFonts w:asciiTheme="minorHAnsi" w:hAnsiTheme="minorHAnsi" w:cstheme="minorHAnsi"/>
          <w:b/>
          <w:bCs/>
          <w:sz w:val="20"/>
          <w:szCs w:val="20"/>
        </w:rPr>
        <w:t xml:space="preserve">[Prawa osób, których dane dotyczą] </w:t>
      </w:r>
      <w:r w:rsidRPr="00870939">
        <w:rPr>
          <w:rFonts w:asciiTheme="minorHAnsi" w:hAnsiTheme="minorHAnsi" w:cstheme="minorHAnsi"/>
          <w:sz w:val="20"/>
          <w:szCs w:val="20"/>
        </w:rPr>
        <w:t>Mają Państwo prawo do:</w:t>
      </w:r>
    </w:p>
    <w:p w14:paraId="1D706F54" w14:textId="77777777" w:rsidR="00F4434F" w:rsidRPr="00870939" w:rsidRDefault="00F4434F" w:rsidP="00F4434F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ind w:right="-142"/>
        <w:rPr>
          <w:rFonts w:eastAsia="Times New Roman" w:cstheme="minorHAnsi"/>
          <w:sz w:val="20"/>
          <w:szCs w:val="20"/>
          <w:lang w:eastAsia="pl-PL"/>
        </w:rPr>
      </w:pPr>
      <w:r w:rsidRPr="00870939">
        <w:rPr>
          <w:rFonts w:eastAsia="Times New Roman" w:cstheme="minorHAnsi"/>
          <w:sz w:val="20"/>
          <w:szCs w:val="20"/>
          <w:lang w:eastAsia="pl-PL"/>
        </w:rPr>
        <w:t>dostępu do swoich danych oraz otrzymania ich kopii,</w:t>
      </w:r>
    </w:p>
    <w:p w14:paraId="7D6B9F76" w14:textId="77777777" w:rsidR="00F4434F" w:rsidRPr="00870939" w:rsidRDefault="00F4434F" w:rsidP="00F4434F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ind w:right="-142"/>
        <w:rPr>
          <w:rFonts w:eastAsia="Times New Roman" w:cstheme="minorHAnsi"/>
          <w:sz w:val="20"/>
          <w:szCs w:val="20"/>
          <w:lang w:eastAsia="pl-PL"/>
        </w:rPr>
      </w:pPr>
      <w:r w:rsidRPr="00870939">
        <w:rPr>
          <w:rFonts w:eastAsia="Times New Roman" w:cstheme="minorHAnsi"/>
          <w:sz w:val="20"/>
          <w:szCs w:val="20"/>
          <w:lang w:eastAsia="pl-PL"/>
        </w:rPr>
        <w:t>sprostowania (poprawiania) swoich danych osobowych,</w:t>
      </w:r>
    </w:p>
    <w:p w14:paraId="24D169AE" w14:textId="77777777" w:rsidR="00F4434F" w:rsidRPr="00870939" w:rsidRDefault="00F4434F" w:rsidP="00F4434F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ind w:right="-142"/>
        <w:rPr>
          <w:rFonts w:eastAsia="Times New Roman" w:cstheme="minorHAnsi"/>
          <w:sz w:val="20"/>
          <w:szCs w:val="20"/>
          <w:lang w:eastAsia="pl-PL"/>
        </w:rPr>
      </w:pPr>
      <w:r w:rsidRPr="00870939">
        <w:rPr>
          <w:rFonts w:eastAsia="Times New Roman" w:cstheme="minorHAnsi"/>
          <w:sz w:val="20"/>
          <w:szCs w:val="20"/>
          <w:lang w:eastAsia="pl-PL"/>
        </w:rPr>
        <w:t>ograniczenia przetwarzania danych osobowych,</w:t>
      </w:r>
    </w:p>
    <w:p w14:paraId="10CFFCC6" w14:textId="77777777" w:rsidR="00F4434F" w:rsidRPr="00870939" w:rsidRDefault="00F4434F" w:rsidP="00F4434F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ind w:right="-142"/>
        <w:rPr>
          <w:rFonts w:eastAsia="Times New Roman" w:cstheme="minorHAnsi"/>
          <w:sz w:val="20"/>
          <w:szCs w:val="20"/>
          <w:lang w:eastAsia="pl-PL"/>
        </w:rPr>
      </w:pPr>
      <w:r w:rsidRPr="00870939">
        <w:rPr>
          <w:rFonts w:eastAsia="Times New Roman" w:cstheme="minorHAnsi"/>
          <w:sz w:val="20"/>
          <w:szCs w:val="20"/>
          <w:lang w:eastAsia="pl-PL"/>
        </w:rPr>
        <w:t>usunięcia danych osobowych,</w:t>
      </w:r>
    </w:p>
    <w:p w14:paraId="1620F320" w14:textId="77777777" w:rsidR="00F4434F" w:rsidRPr="00870939" w:rsidRDefault="00F4434F" w:rsidP="00F4434F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ind w:right="-142"/>
        <w:rPr>
          <w:rFonts w:eastAsia="Times New Roman" w:cstheme="minorHAnsi"/>
          <w:sz w:val="20"/>
          <w:szCs w:val="20"/>
          <w:lang w:eastAsia="pl-PL"/>
        </w:rPr>
      </w:pPr>
      <w:r w:rsidRPr="00870939">
        <w:rPr>
          <w:rFonts w:eastAsia="Times New Roman" w:cstheme="minorHAnsi"/>
          <w:sz w:val="20"/>
          <w:szCs w:val="20"/>
          <w:lang w:eastAsia="pl-PL"/>
        </w:rPr>
        <w:t>wniesienia skargi do Prezes UODO (na adres Urzędu Ochrony Danych Osobowych, ul. Stawki 2, 00 - 193 Warszawa).</w:t>
      </w:r>
    </w:p>
    <w:p w14:paraId="091BD923" w14:textId="77777777" w:rsidR="00F4434F" w:rsidRPr="00870939" w:rsidRDefault="00F4434F" w:rsidP="00F4434F">
      <w:pPr>
        <w:spacing w:before="120" w:after="120" w:line="240" w:lineRule="auto"/>
        <w:ind w:left="284" w:right="-142"/>
        <w:jc w:val="both"/>
        <w:rPr>
          <w:rFonts w:eastAsia="Times New Roman" w:cstheme="minorHAnsi"/>
          <w:sz w:val="20"/>
          <w:szCs w:val="20"/>
          <w:lang w:bidi="en-US"/>
        </w:rPr>
      </w:pPr>
      <w:r w:rsidRPr="00870939">
        <w:rPr>
          <w:rFonts w:eastAsia="Times New Roman" w:cstheme="minorHAnsi"/>
          <w:sz w:val="20"/>
          <w:szCs w:val="20"/>
          <w:lang w:bidi="en-US"/>
        </w:rPr>
        <w:t xml:space="preserve">Zwracamy uwagę, że usunięcia danych osobowych przetwarzanych w celu wypełnienia obowiązków prawnych, mogą Państwo żądać </w:t>
      </w:r>
      <w:r w:rsidRPr="00870939">
        <w:rPr>
          <w:rFonts w:eastAsia="Times New Roman" w:cstheme="minorHAnsi"/>
          <w:b/>
          <w:bCs/>
          <w:sz w:val="20"/>
          <w:szCs w:val="20"/>
          <w:lang w:bidi="en-US"/>
        </w:rPr>
        <w:t>dopiero po upływie obowiązujących Administratora terminów przechowywania.</w:t>
      </w:r>
    </w:p>
    <w:p w14:paraId="0C65C446" w14:textId="736E9EFE" w:rsidR="00F4434F" w:rsidRPr="00870939" w:rsidRDefault="00F4434F" w:rsidP="00F4434F">
      <w:pPr>
        <w:shd w:val="clear" w:color="auto" w:fill="FFFFFF"/>
        <w:spacing w:after="100" w:afterAutospacing="1" w:line="240" w:lineRule="auto"/>
        <w:ind w:left="284" w:right="-142"/>
        <w:rPr>
          <w:rFonts w:eastAsia="Times New Roman" w:cstheme="minorHAnsi"/>
          <w:sz w:val="20"/>
          <w:szCs w:val="20"/>
          <w:lang w:eastAsia="pl-PL"/>
        </w:rPr>
      </w:pPr>
      <w:r w:rsidRPr="00870939">
        <w:rPr>
          <w:rFonts w:eastAsia="Times New Roman" w:cstheme="minorHAnsi"/>
          <w:sz w:val="20"/>
          <w:szCs w:val="20"/>
          <w:lang w:bidi="en-US"/>
        </w:rPr>
        <w:t>W celu realizacji swoich praw prosimy skierować żądanie pod adres e-mail:</w:t>
      </w:r>
      <w:r w:rsidR="00E4440E" w:rsidRPr="00E4440E">
        <w:rPr>
          <w:rFonts w:eastAsia="Times New Roman" w:cstheme="minorHAnsi"/>
          <w:sz w:val="20"/>
          <w:szCs w:val="20"/>
          <w:lang w:bidi="en-US"/>
        </w:rPr>
        <w:t xml:space="preserve"> https://kpfr.pl/iopdo</w:t>
      </w:r>
      <w:r w:rsidR="00E4440E" w:rsidRPr="00E4440E">
        <w:t>/</w:t>
      </w:r>
      <w:r w:rsidRPr="00870939">
        <w:rPr>
          <w:sz w:val="20"/>
          <w:szCs w:val="20"/>
        </w:rPr>
        <w:t xml:space="preserve"> </w:t>
      </w:r>
      <w:r w:rsidRPr="00870939">
        <w:rPr>
          <w:rFonts w:eastAsia="Times New Roman" w:cstheme="minorHAnsi"/>
          <w:sz w:val="20"/>
          <w:szCs w:val="20"/>
          <w:lang w:bidi="en-US"/>
        </w:rPr>
        <w:t xml:space="preserve"> lub pocztą na adres siedziby Administratora.</w:t>
      </w:r>
    </w:p>
    <w:p w14:paraId="37275984" w14:textId="77777777" w:rsidR="00F4434F" w:rsidRPr="00870939" w:rsidRDefault="00F4434F" w:rsidP="00F4434F">
      <w:pPr>
        <w:pStyle w:val="NormalnyWeb"/>
        <w:numPr>
          <w:ilvl w:val="0"/>
          <w:numId w:val="15"/>
        </w:numPr>
        <w:spacing w:beforeAutospacing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870939">
        <w:rPr>
          <w:rFonts w:asciiTheme="minorHAnsi" w:hAnsiTheme="minorHAnsi" w:cstheme="minorHAnsi"/>
          <w:b/>
          <w:bCs/>
          <w:sz w:val="20"/>
          <w:szCs w:val="20"/>
        </w:rPr>
        <w:t xml:space="preserve">[Informacja o wymogu podania danych] </w:t>
      </w:r>
      <w:r w:rsidRPr="00870939">
        <w:rPr>
          <w:rFonts w:asciiTheme="minorHAnsi" w:hAnsiTheme="minorHAnsi" w:cstheme="minorHAnsi"/>
          <w:sz w:val="20"/>
          <w:szCs w:val="20"/>
        </w:rPr>
        <w:t>Podanie przez Państwa danych osobowych wynika z wymagań ustawy AML. W przypadku niepodania  wymaganych informacji Administrator może być zobowiązany do poinformowania  GIIF, może to stanowić przeszkodę do zawarcia lub kontynuacji umowy.</w:t>
      </w:r>
    </w:p>
    <w:p w14:paraId="7BA1FD9B" w14:textId="77777777" w:rsidR="00F4434F" w:rsidRPr="00870939" w:rsidRDefault="00F4434F" w:rsidP="00F4434F">
      <w:pPr>
        <w:pStyle w:val="Akapitzlist"/>
        <w:numPr>
          <w:ilvl w:val="0"/>
          <w:numId w:val="15"/>
        </w:numPr>
        <w:spacing w:before="120" w:after="120" w:line="240" w:lineRule="auto"/>
        <w:ind w:left="284" w:right="-142"/>
        <w:jc w:val="both"/>
        <w:rPr>
          <w:rFonts w:eastAsia="Times New Roman" w:cstheme="minorHAnsi"/>
          <w:sz w:val="20"/>
          <w:szCs w:val="20"/>
          <w:lang w:bidi="en-US"/>
        </w:rPr>
      </w:pPr>
      <w:r w:rsidRPr="00870939">
        <w:rPr>
          <w:rFonts w:eastAsia="Times New Roman" w:cstheme="minorHAnsi"/>
          <w:sz w:val="20"/>
          <w:szCs w:val="20"/>
          <w:lang w:bidi="en-US"/>
        </w:rPr>
        <w:t>Państwa dane osobowe nie będą przekazywane do państwa trzeciego/organizacji międzynarodowej ani nie będą podlegały zautomatyzowanemu podejmowaniu decyzji w tym profilowaniu.</w:t>
      </w:r>
    </w:p>
    <w:p w14:paraId="3A9F815F" w14:textId="77777777" w:rsidR="00F4434F" w:rsidRDefault="00F4434F" w:rsidP="003E4E97">
      <w:pPr>
        <w:pStyle w:val="Tekstprzypisudolnego"/>
        <w:rPr>
          <w:sz w:val="16"/>
          <w:szCs w:val="16"/>
        </w:rPr>
      </w:pPr>
    </w:p>
    <w:p w14:paraId="11256DC1" w14:textId="4C599E2C" w:rsidR="003E4E97" w:rsidRPr="003E4E97" w:rsidRDefault="003E4E97" w:rsidP="003E4E97">
      <w:pPr>
        <w:tabs>
          <w:tab w:val="left" w:pos="1668"/>
        </w:tabs>
        <w:jc w:val="both"/>
        <w:rPr>
          <w:rFonts w:cstheme="minorHAnsi"/>
        </w:rPr>
      </w:pPr>
    </w:p>
    <w:sectPr w:rsidR="003E4E97" w:rsidRPr="003E4E97" w:rsidSect="00BF10F0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  <w:numRestart w:val="eachSect"/>
      </w:footnotePr>
      <w:pgSz w:w="11906" w:h="16838"/>
      <w:pgMar w:top="851" w:right="1247" w:bottom="1247" w:left="1247" w:header="703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721F0" w14:textId="77777777" w:rsidR="00766A86" w:rsidRDefault="00766A86" w:rsidP="00D36E2E">
      <w:pPr>
        <w:spacing w:after="0" w:line="240" w:lineRule="auto"/>
      </w:pPr>
      <w:r>
        <w:separator/>
      </w:r>
    </w:p>
  </w:endnote>
  <w:endnote w:type="continuationSeparator" w:id="0">
    <w:p w14:paraId="04E01596" w14:textId="77777777" w:rsidR="00766A86" w:rsidRDefault="00766A86" w:rsidP="00D3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B5B5" w14:textId="125ACCAC" w:rsidR="00D36E2E" w:rsidRPr="000307E7" w:rsidRDefault="00BF10F0" w:rsidP="00BF10F0">
    <w:pPr>
      <w:pStyle w:val="Stopka"/>
      <w:jc w:val="center"/>
      <w:rPr>
        <w:rFonts w:cstheme="minorHAnsi"/>
      </w:rPr>
    </w:pPr>
    <w:r>
      <w:rPr>
        <w:noProof/>
      </w:rPr>
      <w:drawing>
        <wp:inline distT="0" distB="0" distL="0" distR="0" wp14:anchorId="7207C786" wp14:editId="2F7E4582">
          <wp:extent cx="1871345" cy="713105"/>
          <wp:effectExtent l="0" t="0" r="0" b="0"/>
          <wp:docPr id="2250032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81887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sz w:val="18"/>
        <w:szCs w:val="18"/>
      </w:rPr>
      <w:t xml:space="preserve">                   </w:t>
    </w:r>
    <w:r w:rsidR="00B80353" w:rsidRPr="00B80353">
      <w:rPr>
        <w:rFonts w:asciiTheme="majorHAnsi" w:hAnsiTheme="majorHAnsi" w:cstheme="majorHAnsi"/>
        <w:sz w:val="18"/>
        <w:szCs w:val="18"/>
      </w:rPr>
      <w:fldChar w:fldCharType="begin"/>
    </w:r>
    <w:r w:rsidR="00B80353" w:rsidRPr="00B80353">
      <w:rPr>
        <w:rFonts w:asciiTheme="majorHAnsi" w:hAnsiTheme="majorHAnsi" w:cstheme="majorHAnsi"/>
        <w:sz w:val="18"/>
        <w:szCs w:val="18"/>
      </w:rPr>
      <w:instrText>PAGE   \* MERGEFORMAT</w:instrText>
    </w:r>
    <w:r w:rsidR="00B80353" w:rsidRPr="00B80353">
      <w:rPr>
        <w:rFonts w:asciiTheme="majorHAnsi" w:hAnsiTheme="majorHAnsi" w:cstheme="majorHAnsi"/>
        <w:sz w:val="18"/>
        <w:szCs w:val="18"/>
      </w:rPr>
      <w:fldChar w:fldCharType="separate"/>
    </w:r>
    <w:r w:rsidR="005F76AB">
      <w:rPr>
        <w:rFonts w:asciiTheme="majorHAnsi" w:hAnsiTheme="majorHAnsi" w:cstheme="majorHAnsi"/>
        <w:noProof/>
        <w:sz w:val="18"/>
        <w:szCs w:val="18"/>
      </w:rPr>
      <w:t>1</w:t>
    </w:r>
    <w:r w:rsidR="00B80353" w:rsidRPr="00B80353">
      <w:rPr>
        <w:rFonts w:asciiTheme="majorHAnsi" w:hAnsiTheme="majorHAnsi" w:cstheme="majorHAnsi"/>
        <w:sz w:val="18"/>
        <w:szCs w:val="18"/>
      </w:rPr>
      <w:fldChar w:fldCharType="end"/>
    </w:r>
    <w:r w:rsidR="00B80353">
      <w:rPr>
        <w:rFonts w:asciiTheme="majorHAnsi" w:hAnsiTheme="majorHAnsi" w:cstheme="majorHAnsi"/>
        <w:sz w:val="18"/>
        <w:szCs w:val="18"/>
      </w:rPr>
      <w:t>/</w:t>
    </w:r>
    <w:r w:rsidR="00B80353">
      <w:rPr>
        <w:rFonts w:asciiTheme="majorHAnsi" w:hAnsiTheme="majorHAnsi" w:cstheme="majorHAnsi"/>
        <w:sz w:val="18"/>
        <w:szCs w:val="18"/>
      </w:rPr>
      <w:fldChar w:fldCharType="begin"/>
    </w:r>
    <w:r w:rsidR="00B80353">
      <w:rPr>
        <w:rFonts w:asciiTheme="majorHAnsi" w:hAnsiTheme="majorHAnsi" w:cstheme="majorHAnsi"/>
        <w:sz w:val="18"/>
        <w:szCs w:val="18"/>
      </w:rPr>
      <w:instrText xml:space="preserve"> NUMPAGES   \* MERGEFORMAT </w:instrText>
    </w:r>
    <w:r w:rsidR="00B80353">
      <w:rPr>
        <w:rFonts w:asciiTheme="majorHAnsi" w:hAnsiTheme="majorHAnsi" w:cstheme="majorHAnsi"/>
        <w:sz w:val="18"/>
        <w:szCs w:val="18"/>
      </w:rPr>
      <w:fldChar w:fldCharType="separate"/>
    </w:r>
    <w:r w:rsidR="005F76AB">
      <w:rPr>
        <w:rFonts w:asciiTheme="majorHAnsi" w:hAnsiTheme="majorHAnsi" w:cstheme="majorHAnsi"/>
        <w:noProof/>
        <w:sz w:val="18"/>
        <w:szCs w:val="18"/>
      </w:rPr>
      <w:t>3</w:t>
    </w:r>
    <w:r w:rsidR="00B80353">
      <w:rPr>
        <w:rFonts w:asciiTheme="majorHAnsi" w:hAnsiTheme="majorHAnsi" w:cstheme="majorHAnsi"/>
        <w:sz w:val="18"/>
        <w:szCs w:val="18"/>
      </w:rPr>
      <w:fldChar w:fldCharType="end"/>
    </w:r>
    <w:r>
      <w:rPr>
        <w:rFonts w:asciiTheme="majorHAnsi" w:hAnsiTheme="majorHAnsi" w:cstheme="majorHAnsi"/>
        <w:sz w:val="18"/>
        <w:szCs w:val="18"/>
      </w:rPr>
      <w:t xml:space="preserve">                                                                    </w:t>
    </w:r>
    <w:r>
      <w:rPr>
        <w:noProof/>
      </w:rPr>
      <w:drawing>
        <wp:inline distT="0" distB="0" distL="0" distR="0" wp14:anchorId="1B270B39" wp14:editId="43E644FA">
          <wp:extent cx="1680210" cy="429895"/>
          <wp:effectExtent l="0" t="0" r="0" b="8255"/>
          <wp:docPr id="1292818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77432" name="Obraz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80210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55256" w14:textId="77777777" w:rsidR="00D36E2E" w:rsidRPr="000307E7" w:rsidRDefault="00D36E2E">
    <w:pPr>
      <w:pStyle w:val="Stopka"/>
      <w:jc w:val="right"/>
      <w:rPr>
        <w:rFonts w:cstheme="minorHAnsi"/>
      </w:rPr>
    </w:pPr>
  </w:p>
  <w:p w14:paraId="55A4A8DF" w14:textId="77777777" w:rsidR="00D36E2E" w:rsidRPr="00B725C3" w:rsidRDefault="00D36E2E" w:rsidP="00DF481C">
    <w:pPr>
      <w:pStyle w:val="Stopka"/>
      <w:jc w:val="right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09298" w14:textId="77777777" w:rsidR="00766A86" w:rsidRDefault="00766A86" w:rsidP="00D36E2E">
      <w:pPr>
        <w:spacing w:after="0" w:line="240" w:lineRule="auto"/>
      </w:pPr>
      <w:r>
        <w:separator/>
      </w:r>
    </w:p>
  </w:footnote>
  <w:footnote w:type="continuationSeparator" w:id="0">
    <w:p w14:paraId="7057CB98" w14:textId="77777777" w:rsidR="00766A86" w:rsidRDefault="00766A86" w:rsidP="00D36E2E">
      <w:pPr>
        <w:spacing w:after="0" w:line="240" w:lineRule="auto"/>
      </w:pPr>
      <w:r>
        <w:continuationSeparator/>
      </w:r>
    </w:p>
  </w:footnote>
  <w:footnote w:id="1">
    <w:p w14:paraId="4B403971" w14:textId="2881D5F9" w:rsidR="003634BB" w:rsidRPr="003E4E97" w:rsidRDefault="003E4E97" w:rsidP="003E4E97">
      <w:pPr>
        <w:spacing w:after="0" w:line="240" w:lineRule="auto"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Style w:val="Odwoanieprzypisudolnego"/>
          <w:sz w:val="20"/>
          <w:szCs w:val="20"/>
        </w:rPr>
        <w:footnoteRef/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>Definicja PEP podana na odwrocie</w:t>
      </w:r>
    </w:p>
  </w:footnote>
  <w:footnote w:id="2">
    <w:p w14:paraId="46BD495B" w14:textId="00321D23" w:rsidR="002164A2" w:rsidRPr="00F766F0" w:rsidRDefault="002164A2" w:rsidP="00D36E2E">
      <w:pPr>
        <w:pStyle w:val="Tekstprzypisudolnego"/>
        <w:jc w:val="both"/>
        <w:rPr>
          <w:rFonts w:cstheme="minorHAnsi"/>
          <w:sz w:val="16"/>
          <w:szCs w:val="16"/>
        </w:rPr>
      </w:pPr>
      <w:r w:rsidRPr="00F766F0">
        <w:rPr>
          <w:rStyle w:val="Odwoanieprzypisudolnego"/>
          <w:rFonts w:cstheme="minorHAnsi"/>
          <w:sz w:val="16"/>
          <w:szCs w:val="16"/>
        </w:rPr>
        <w:footnoteRef/>
      </w:r>
      <w:r w:rsidRPr="00F766F0">
        <w:rPr>
          <w:rFonts w:cstheme="minorHAnsi"/>
          <w:sz w:val="16"/>
          <w:szCs w:val="16"/>
        </w:rPr>
        <w:t xml:space="preserve"> Pole obowiązkowe w przypadku, gdy </w:t>
      </w:r>
      <w:r w:rsidR="003E4E97">
        <w:rPr>
          <w:rFonts w:cstheme="minorHAnsi"/>
          <w:sz w:val="16"/>
          <w:szCs w:val="16"/>
        </w:rPr>
        <w:t>osoba składająca oświadczenie</w:t>
      </w:r>
      <w:r w:rsidRPr="00F766F0">
        <w:rPr>
          <w:rFonts w:cstheme="minorHAnsi"/>
          <w:sz w:val="16"/>
          <w:szCs w:val="16"/>
        </w:rPr>
        <w:t xml:space="preserve"> nie posiada nr PESEL.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6D9A1" w14:textId="4B9AA38A" w:rsidR="00BF10F0" w:rsidRPr="00BF10F0" w:rsidRDefault="00BF10F0" w:rsidP="00BF10F0">
    <w:pPr>
      <w:pStyle w:val="Nagwek"/>
      <w:jc w:val="center"/>
    </w:pPr>
    <w:r w:rsidRPr="00BF10F0">
      <w:rPr>
        <w:noProof/>
      </w:rPr>
      <w:drawing>
        <wp:inline distT="0" distB="0" distL="0" distR="0" wp14:anchorId="7D3EFC6D" wp14:editId="43903075">
          <wp:extent cx="5724525" cy="770609"/>
          <wp:effectExtent l="0" t="0" r="0" b="0"/>
          <wp:docPr id="3836908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742" cy="780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109B9" w14:textId="77777777" w:rsidR="00D36E2E" w:rsidRDefault="00D36E2E" w:rsidP="00DF48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4658"/>
    <w:multiLevelType w:val="hybridMultilevel"/>
    <w:tmpl w:val="A0E4E5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1662"/>
    <w:multiLevelType w:val="hybridMultilevel"/>
    <w:tmpl w:val="E5384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3196"/>
    <w:multiLevelType w:val="hybridMultilevel"/>
    <w:tmpl w:val="35E04A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6C3182"/>
    <w:multiLevelType w:val="hybridMultilevel"/>
    <w:tmpl w:val="2EA4C44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857125"/>
    <w:multiLevelType w:val="hybridMultilevel"/>
    <w:tmpl w:val="216A32B4"/>
    <w:lvl w:ilvl="0" w:tplc="C12E8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47CD3"/>
    <w:multiLevelType w:val="hybridMultilevel"/>
    <w:tmpl w:val="DFBE2B80"/>
    <w:lvl w:ilvl="0" w:tplc="EAF0B80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74CFE"/>
    <w:multiLevelType w:val="hybridMultilevel"/>
    <w:tmpl w:val="6EB0D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16920"/>
    <w:multiLevelType w:val="hybridMultilevel"/>
    <w:tmpl w:val="72F45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72CFE"/>
    <w:multiLevelType w:val="hybridMultilevel"/>
    <w:tmpl w:val="9C003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107B4"/>
    <w:multiLevelType w:val="hybridMultilevel"/>
    <w:tmpl w:val="577A5F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A36B0C"/>
    <w:multiLevelType w:val="hybridMultilevel"/>
    <w:tmpl w:val="18361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51826"/>
    <w:multiLevelType w:val="hybridMultilevel"/>
    <w:tmpl w:val="7EF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50C0B3A">
      <w:start w:val="1"/>
      <w:numFmt w:val="decimal"/>
      <w:lvlText w:val="%4)"/>
      <w:lvlJc w:val="left"/>
      <w:pPr>
        <w:ind w:left="2880" w:hanging="360"/>
      </w:pPr>
      <w:rPr>
        <w:rFonts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070601">
    <w:abstractNumId w:val="11"/>
  </w:num>
  <w:num w:numId="2" w16cid:durableId="1600484158">
    <w:abstractNumId w:val="2"/>
  </w:num>
  <w:num w:numId="3" w16cid:durableId="611279489">
    <w:abstractNumId w:val="9"/>
  </w:num>
  <w:num w:numId="4" w16cid:durableId="725378965">
    <w:abstractNumId w:val="3"/>
  </w:num>
  <w:num w:numId="5" w16cid:durableId="1458792345">
    <w:abstractNumId w:val="0"/>
  </w:num>
  <w:num w:numId="6" w16cid:durableId="847140600">
    <w:abstractNumId w:val="4"/>
  </w:num>
  <w:num w:numId="7" w16cid:durableId="96872983">
    <w:abstractNumId w:val="10"/>
  </w:num>
  <w:num w:numId="8" w16cid:durableId="282806084">
    <w:abstractNumId w:val="1"/>
  </w:num>
  <w:num w:numId="9" w16cid:durableId="1091118315">
    <w:abstractNumId w:val="7"/>
  </w:num>
  <w:num w:numId="10" w16cid:durableId="300962348">
    <w:abstractNumId w:val="5"/>
  </w:num>
  <w:num w:numId="11" w16cid:durableId="1102410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969525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219887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91240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81199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2318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2E"/>
    <w:rsid w:val="00067354"/>
    <w:rsid w:val="000D7DBF"/>
    <w:rsid w:val="000F7A5F"/>
    <w:rsid w:val="00124925"/>
    <w:rsid w:val="002164A2"/>
    <w:rsid w:val="002B6379"/>
    <w:rsid w:val="002D523B"/>
    <w:rsid w:val="002E5BA4"/>
    <w:rsid w:val="002F63D9"/>
    <w:rsid w:val="00321D1E"/>
    <w:rsid w:val="003359BA"/>
    <w:rsid w:val="003634BB"/>
    <w:rsid w:val="003804F4"/>
    <w:rsid w:val="003E4E97"/>
    <w:rsid w:val="005C4A3B"/>
    <w:rsid w:val="005F76AB"/>
    <w:rsid w:val="006452FD"/>
    <w:rsid w:val="00691203"/>
    <w:rsid w:val="0072282C"/>
    <w:rsid w:val="00766A86"/>
    <w:rsid w:val="00773893"/>
    <w:rsid w:val="0078658B"/>
    <w:rsid w:val="007A1623"/>
    <w:rsid w:val="008133ED"/>
    <w:rsid w:val="00890E82"/>
    <w:rsid w:val="009A3B8E"/>
    <w:rsid w:val="00A91615"/>
    <w:rsid w:val="00B76254"/>
    <w:rsid w:val="00B80353"/>
    <w:rsid w:val="00B96D0F"/>
    <w:rsid w:val="00BA3BB1"/>
    <w:rsid w:val="00BD5439"/>
    <w:rsid w:val="00BE4157"/>
    <w:rsid w:val="00BF10F0"/>
    <w:rsid w:val="00C55E3A"/>
    <w:rsid w:val="00D36E2E"/>
    <w:rsid w:val="00DD5B5C"/>
    <w:rsid w:val="00E27C40"/>
    <w:rsid w:val="00E4440E"/>
    <w:rsid w:val="00E454F3"/>
    <w:rsid w:val="00E700CC"/>
    <w:rsid w:val="00F4434F"/>
    <w:rsid w:val="00F5110E"/>
    <w:rsid w:val="00F622A4"/>
    <w:rsid w:val="00F766F0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5E9C94"/>
  <w15:chartTrackingRefBased/>
  <w15:docId w15:val="{7B00C860-1B24-49BA-8C18-1056E077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E2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E2E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b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6E2E"/>
    <w:rPr>
      <w:rFonts w:asciiTheme="majorHAnsi" w:eastAsiaTheme="majorEastAsia" w:hAnsiTheme="majorHAnsi" w:cstheme="majorBidi"/>
      <w:b/>
      <w:sz w:val="24"/>
      <w:szCs w:val="36"/>
    </w:rPr>
  </w:style>
  <w:style w:type="paragraph" w:styleId="Akapitzlist">
    <w:name w:val="List Paragraph"/>
    <w:basedOn w:val="Normalny"/>
    <w:uiPriority w:val="34"/>
    <w:qFormat/>
    <w:rsid w:val="00D36E2E"/>
    <w:pPr>
      <w:ind w:left="720"/>
      <w:contextualSpacing/>
    </w:pPr>
  </w:style>
  <w:style w:type="table" w:styleId="Tabela-Siatka">
    <w:name w:val="Table Grid"/>
    <w:basedOn w:val="Standardowy"/>
    <w:uiPriority w:val="39"/>
    <w:rsid w:val="00D36E2E"/>
    <w:pPr>
      <w:spacing w:after="0" w:line="240" w:lineRule="auto"/>
    </w:pPr>
    <w:rPr>
      <w:sz w:val="24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D3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E2E"/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D36E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rsid w:val="00D36E2E"/>
    <w:rPr>
      <w:sz w:val="20"/>
      <w:szCs w:val="20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qFormat/>
    <w:rsid w:val="00D36E2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3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E2E"/>
  </w:style>
  <w:style w:type="paragraph" w:styleId="Bezodstpw">
    <w:name w:val="No Spacing"/>
    <w:uiPriority w:val="1"/>
    <w:qFormat/>
    <w:rsid w:val="00D36E2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0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4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4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4F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4434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7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pfr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pfr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D4B0B-CDAB-4D4A-946A-BB7DC359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1083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Reiter</dc:creator>
  <cp:keywords/>
  <dc:description/>
  <cp:lastModifiedBy>Paulina Jankowska</cp:lastModifiedBy>
  <cp:revision>9</cp:revision>
  <cp:lastPrinted>2021-01-05T11:13:00Z</cp:lastPrinted>
  <dcterms:created xsi:type="dcterms:W3CDTF">2023-12-13T13:46:00Z</dcterms:created>
  <dcterms:modified xsi:type="dcterms:W3CDTF">2024-07-09T13:25:00Z</dcterms:modified>
</cp:coreProperties>
</file>