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A4AF" w14:textId="77777777" w:rsidR="008D191B" w:rsidRDefault="001D412B" w:rsidP="008D191B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Hlk97641096"/>
      <w:bookmarkEnd w:id="0"/>
      <w:r w:rsidRPr="00EF02D5">
        <w:rPr>
          <w:rFonts w:cstheme="minorHAnsi"/>
          <w:b/>
          <w:bCs/>
          <w:sz w:val="28"/>
          <w:szCs w:val="28"/>
        </w:rPr>
        <w:t xml:space="preserve">WOJNA </w:t>
      </w:r>
      <w:r w:rsidR="00D6055A" w:rsidRPr="00EF02D5">
        <w:rPr>
          <w:rFonts w:cstheme="minorHAnsi"/>
          <w:b/>
          <w:bCs/>
          <w:sz w:val="28"/>
          <w:szCs w:val="28"/>
        </w:rPr>
        <w:t>W</w:t>
      </w:r>
      <w:r w:rsidRPr="00EF02D5">
        <w:rPr>
          <w:rFonts w:cstheme="minorHAnsi"/>
          <w:b/>
          <w:bCs/>
          <w:sz w:val="28"/>
          <w:szCs w:val="28"/>
        </w:rPr>
        <w:t xml:space="preserve"> UKRAINIE </w:t>
      </w:r>
    </w:p>
    <w:p w14:paraId="4BDF79EB" w14:textId="5BBB8816" w:rsidR="006B652B" w:rsidRDefault="001D412B" w:rsidP="008D191B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EF02D5">
        <w:rPr>
          <w:rFonts w:cstheme="minorHAnsi"/>
          <w:b/>
          <w:bCs/>
          <w:sz w:val="28"/>
          <w:szCs w:val="28"/>
        </w:rPr>
        <w:t xml:space="preserve">PODSTAWOWE </w:t>
      </w:r>
      <w:r w:rsidR="00673D16" w:rsidRPr="00EF02D5">
        <w:rPr>
          <w:rFonts w:cstheme="minorHAnsi"/>
          <w:b/>
          <w:bCs/>
          <w:sz w:val="28"/>
          <w:szCs w:val="28"/>
        </w:rPr>
        <w:t>INFORMACJE DOTYCZĄCE UDZIELANIA POMOCY, ZATRUDNIENIA I ZAKŁADANIA DZIAŁALNOŚCI GOSPODARCZEJ</w:t>
      </w:r>
    </w:p>
    <w:p w14:paraId="7D8101AC" w14:textId="7BB43844" w:rsidR="006B652B" w:rsidRPr="00EF02D5" w:rsidRDefault="006B652B" w:rsidP="008D191B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PRZEZ UCHODŹCÓW </w:t>
      </w:r>
    </w:p>
    <w:p w14:paraId="0DF3119C" w14:textId="199921D7" w:rsidR="00EF02D5" w:rsidRDefault="00EF02D5" w:rsidP="00673D16">
      <w:pPr>
        <w:jc w:val="center"/>
        <w:rPr>
          <w:rFonts w:cstheme="minorHAnsi"/>
          <w:b/>
          <w:bCs/>
          <w:sz w:val="24"/>
          <w:szCs w:val="24"/>
        </w:rPr>
      </w:pPr>
    </w:p>
    <w:p w14:paraId="22B402A9" w14:textId="77777777" w:rsidR="00EF02D5" w:rsidRDefault="00EF02D5" w:rsidP="00673D16">
      <w:pPr>
        <w:jc w:val="center"/>
        <w:rPr>
          <w:rFonts w:cstheme="minorHAnsi"/>
          <w:b/>
          <w:bCs/>
          <w:sz w:val="24"/>
          <w:szCs w:val="24"/>
        </w:rPr>
      </w:pPr>
    </w:p>
    <w:p w14:paraId="18555769" w14:textId="33551A4F" w:rsidR="00EF02D5" w:rsidRPr="00EF02D5" w:rsidRDefault="00EF02D5" w:rsidP="00EF02D5">
      <w:pPr>
        <w:pStyle w:val="Akapitzlist"/>
        <w:numPr>
          <w:ilvl w:val="0"/>
          <w:numId w:val="4"/>
        </w:numPr>
        <w:rPr>
          <w:rFonts w:cstheme="minorHAnsi"/>
          <w:b/>
          <w:bCs/>
        </w:rPr>
      </w:pPr>
      <w:r w:rsidRPr="00EF02D5">
        <w:rPr>
          <w:rFonts w:cstheme="minorHAnsi"/>
          <w:b/>
          <w:bCs/>
        </w:rPr>
        <w:t>PIERWSZY KONTAKT I POMOC</w:t>
      </w:r>
    </w:p>
    <w:p w14:paraId="3333D408" w14:textId="706624A8" w:rsidR="00EF02D5" w:rsidRPr="00EF02D5" w:rsidRDefault="00EF02D5" w:rsidP="00EF02D5">
      <w:pPr>
        <w:pStyle w:val="Akapitzlist"/>
        <w:numPr>
          <w:ilvl w:val="0"/>
          <w:numId w:val="4"/>
        </w:numPr>
        <w:rPr>
          <w:rFonts w:cstheme="minorHAnsi"/>
          <w:b/>
          <w:bCs/>
        </w:rPr>
      </w:pPr>
      <w:r w:rsidRPr="00EF02D5">
        <w:rPr>
          <w:rFonts w:cstheme="minorHAnsi"/>
          <w:b/>
          <w:bCs/>
        </w:rPr>
        <w:t>PRACA</w:t>
      </w:r>
    </w:p>
    <w:p w14:paraId="52CA3B63" w14:textId="5D13E045" w:rsidR="00EF02D5" w:rsidRDefault="00EF02D5" w:rsidP="00EF02D5">
      <w:pPr>
        <w:pStyle w:val="Akapitzlist"/>
        <w:numPr>
          <w:ilvl w:val="0"/>
          <w:numId w:val="4"/>
        </w:numPr>
        <w:rPr>
          <w:rFonts w:cstheme="minorHAnsi"/>
          <w:b/>
          <w:bCs/>
        </w:rPr>
      </w:pPr>
      <w:r w:rsidRPr="005F186A">
        <w:rPr>
          <w:rFonts w:cstheme="minorHAnsi"/>
          <w:b/>
          <w:bCs/>
        </w:rPr>
        <w:t>INFORMACJE DLA PRACODAWCÓW</w:t>
      </w:r>
    </w:p>
    <w:p w14:paraId="2F084F99" w14:textId="47151307" w:rsidR="00EF02D5" w:rsidRDefault="00EF02D5" w:rsidP="00EF02D5">
      <w:pPr>
        <w:pStyle w:val="Akapitzlist"/>
        <w:numPr>
          <w:ilvl w:val="0"/>
          <w:numId w:val="4"/>
        </w:numPr>
        <w:rPr>
          <w:rFonts w:cstheme="minorHAnsi"/>
          <w:b/>
          <w:bCs/>
        </w:rPr>
      </w:pPr>
      <w:r w:rsidRPr="005F186A">
        <w:rPr>
          <w:rFonts w:cstheme="minorHAnsi"/>
          <w:b/>
          <w:bCs/>
        </w:rPr>
        <w:t xml:space="preserve">ZAKŁADANIE FIRMY PRZEZ </w:t>
      </w:r>
      <w:r>
        <w:rPr>
          <w:rFonts w:cstheme="minorHAnsi"/>
          <w:b/>
          <w:bCs/>
        </w:rPr>
        <w:t>CUDZOZIEMCÓW</w:t>
      </w:r>
    </w:p>
    <w:p w14:paraId="0E87CA03" w14:textId="0A5DA019" w:rsidR="00EF02D5" w:rsidRPr="00EF02D5" w:rsidRDefault="00EF02D5" w:rsidP="00EF02D5">
      <w:pPr>
        <w:pStyle w:val="Akapitzlist"/>
        <w:numPr>
          <w:ilvl w:val="0"/>
          <w:numId w:val="4"/>
        </w:numPr>
        <w:rPr>
          <w:rFonts w:cstheme="minorHAnsi"/>
          <w:b/>
          <w:bCs/>
        </w:rPr>
      </w:pPr>
      <w:r w:rsidRPr="005F186A">
        <w:rPr>
          <w:rFonts w:cstheme="minorHAnsi"/>
          <w:b/>
          <w:bCs/>
        </w:rPr>
        <w:t>WYMIANA INFORMACJI W MEDIACH SPOŁECZNOŚCIOWYCH</w:t>
      </w:r>
    </w:p>
    <w:p w14:paraId="43D63D11" w14:textId="0CF18F51" w:rsidR="00EF02D5" w:rsidRDefault="00EF02D5" w:rsidP="00673D16">
      <w:pPr>
        <w:jc w:val="center"/>
        <w:rPr>
          <w:rFonts w:cstheme="minorHAnsi"/>
          <w:b/>
          <w:bCs/>
          <w:sz w:val="24"/>
          <w:szCs w:val="24"/>
        </w:rPr>
      </w:pPr>
    </w:p>
    <w:p w14:paraId="62F14FB7" w14:textId="77777777" w:rsidR="001D412B" w:rsidRPr="00D67511" w:rsidRDefault="001D412B" w:rsidP="00EF02D5">
      <w:pPr>
        <w:rPr>
          <w:rFonts w:cstheme="minorHAnsi"/>
          <w:b/>
          <w:bCs/>
        </w:rPr>
      </w:pPr>
    </w:p>
    <w:p w14:paraId="76C8C785" w14:textId="5F827600" w:rsidR="00210E52" w:rsidRPr="00210E52" w:rsidRDefault="00673D16" w:rsidP="00210E52">
      <w:pPr>
        <w:pStyle w:val="Akapitzlist"/>
        <w:numPr>
          <w:ilvl w:val="0"/>
          <w:numId w:val="11"/>
        </w:numPr>
        <w:rPr>
          <w:rFonts w:cstheme="minorHAnsi"/>
          <w:b/>
          <w:bCs/>
        </w:rPr>
      </w:pPr>
      <w:r w:rsidRPr="00210E52">
        <w:rPr>
          <w:rFonts w:cstheme="minorHAnsi"/>
          <w:b/>
          <w:bCs/>
        </w:rPr>
        <w:t>PIERWSZY KONTAKT I POMOC</w:t>
      </w:r>
    </w:p>
    <w:p w14:paraId="060A9854" w14:textId="77777777" w:rsidR="00210E52" w:rsidRPr="00210E52" w:rsidRDefault="00210E52" w:rsidP="00210E52">
      <w:pPr>
        <w:pStyle w:val="Akapitzlist"/>
        <w:ind w:left="1080"/>
        <w:rPr>
          <w:rFonts w:cstheme="minorHAnsi"/>
          <w:b/>
          <w:bCs/>
        </w:rPr>
      </w:pPr>
    </w:p>
    <w:p w14:paraId="0F9B3F37" w14:textId="7D85C02D" w:rsidR="00210E52" w:rsidRDefault="00210E52" w:rsidP="00210E52">
      <w:pPr>
        <w:rPr>
          <w:rFonts w:cstheme="minorHAnsi"/>
          <w:b/>
          <w:bCs/>
        </w:rPr>
      </w:pPr>
      <w:r w:rsidRPr="00210E52">
        <w:rPr>
          <w:rFonts w:cstheme="minorHAnsi"/>
          <w:b/>
          <w:bCs/>
        </w:rPr>
        <w:t>Punkty informacyjno-doradcze dla uchodźców w województwie kujawsko-pomorskim</w:t>
      </w:r>
    </w:p>
    <w:p w14:paraId="684F503B" w14:textId="0F2A878B" w:rsidR="009939C9" w:rsidRPr="00210E52" w:rsidRDefault="00201A14" w:rsidP="00210E5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Uruchomione przez Urząd Marszałkowski Województwa Kujawsko-Pomorskiego</w:t>
      </w:r>
      <w:r w:rsidR="00E93888">
        <w:rPr>
          <w:rFonts w:cstheme="minorHAnsi"/>
          <w:b/>
          <w:bCs/>
        </w:rPr>
        <w:t>:</w:t>
      </w:r>
    </w:p>
    <w:p w14:paraId="51D4EB3C" w14:textId="77777777" w:rsidR="00210E52" w:rsidRPr="00210E52" w:rsidRDefault="00210E52" w:rsidP="00210E52">
      <w:pPr>
        <w:rPr>
          <w:rFonts w:cstheme="minorHAnsi"/>
        </w:rPr>
      </w:pPr>
      <w:r w:rsidRPr="00210E52">
        <w:rPr>
          <w:rFonts w:cstheme="minorHAnsi"/>
        </w:rPr>
        <w:t>•</w:t>
      </w:r>
      <w:r w:rsidRPr="00210E52">
        <w:rPr>
          <w:rFonts w:cstheme="minorHAnsi"/>
        </w:rPr>
        <w:tab/>
        <w:t xml:space="preserve">Bydgoszcz ul. </w:t>
      </w:r>
      <w:proofErr w:type="spellStart"/>
      <w:r w:rsidRPr="00210E52">
        <w:rPr>
          <w:rFonts w:cstheme="minorHAnsi"/>
        </w:rPr>
        <w:t>Garbary</w:t>
      </w:r>
      <w:proofErr w:type="spellEnd"/>
      <w:r w:rsidRPr="00210E52">
        <w:rPr>
          <w:rFonts w:cstheme="minorHAnsi"/>
        </w:rPr>
        <w:t xml:space="preserve"> 2 (kompleks Wyższej Szkoły Gospodarki)</w:t>
      </w:r>
    </w:p>
    <w:p w14:paraId="705136DC" w14:textId="77777777" w:rsidR="00210E52" w:rsidRPr="00210E52" w:rsidRDefault="00210E52" w:rsidP="00210E52">
      <w:pPr>
        <w:rPr>
          <w:rFonts w:cstheme="minorHAnsi"/>
        </w:rPr>
      </w:pPr>
      <w:r w:rsidRPr="00210E52">
        <w:rPr>
          <w:rFonts w:cstheme="minorHAnsi"/>
        </w:rPr>
        <w:t xml:space="preserve">email: punkt.byd@kujawsko-pomorskie.pl </w:t>
      </w:r>
    </w:p>
    <w:p w14:paraId="76B27C7F" w14:textId="77777777" w:rsidR="00210E52" w:rsidRPr="00210E52" w:rsidRDefault="00210E52" w:rsidP="00210E52">
      <w:pPr>
        <w:rPr>
          <w:rFonts w:cstheme="minorHAnsi"/>
        </w:rPr>
      </w:pPr>
      <w:r w:rsidRPr="00210E52">
        <w:rPr>
          <w:rFonts w:cstheme="minorHAnsi"/>
        </w:rPr>
        <w:t>telefony: +48 52 567 07 85, +48 52 567 07 86</w:t>
      </w:r>
    </w:p>
    <w:p w14:paraId="385F079A" w14:textId="77777777" w:rsidR="00210E52" w:rsidRPr="00210E52" w:rsidRDefault="00210E52" w:rsidP="00210E52">
      <w:pPr>
        <w:rPr>
          <w:rFonts w:cstheme="minorHAnsi"/>
        </w:rPr>
      </w:pPr>
      <w:r w:rsidRPr="00210E52">
        <w:rPr>
          <w:rFonts w:cstheme="minorHAnsi"/>
        </w:rPr>
        <w:t>•</w:t>
      </w:r>
      <w:r w:rsidRPr="00210E52">
        <w:rPr>
          <w:rFonts w:cstheme="minorHAnsi"/>
        </w:rPr>
        <w:tab/>
        <w:t>Toruń ul. Wola Zamkowa 12a (budynek Europejskiego Centrum Współpracy Młodzieży)</w:t>
      </w:r>
    </w:p>
    <w:p w14:paraId="30B37557" w14:textId="77777777" w:rsidR="00210E52" w:rsidRPr="00210E52" w:rsidRDefault="00210E52" w:rsidP="00210E52">
      <w:pPr>
        <w:rPr>
          <w:rFonts w:cstheme="minorHAnsi"/>
        </w:rPr>
      </w:pPr>
      <w:r w:rsidRPr="00210E52">
        <w:rPr>
          <w:rFonts w:cstheme="minorHAnsi"/>
        </w:rPr>
        <w:t xml:space="preserve">email: punkt.tor@kujawsko-pomorskie.pl </w:t>
      </w:r>
    </w:p>
    <w:p w14:paraId="6FA94EA3" w14:textId="77777777" w:rsidR="00210E52" w:rsidRPr="00210E52" w:rsidRDefault="00210E52" w:rsidP="00210E52">
      <w:pPr>
        <w:rPr>
          <w:rFonts w:cstheme="minorHAnsi"/>
        </w:rPr>
      </w:pPr>
      <w:r w:rsidRPr="00210E52">
        <w:rPr>
          <w:rFonts w:cstheme="minorHAnsi"/>
        </w:rPr>
        <w:t>telefony: +48 56 649 48 68, +48 56 649 48 78</w:t>
      </w:r>
    </w:p>
    <w:p w14:paraId="4D3AC0B8" w14:textId="77777777" w:rsidR="00210E52" w:rsidRPr="00210E52" w:rsidRDefault="00210E52" w:rsidP="00210E52">
      <w:pPr>
        <w:rPr>
          <w:rFonts w:cstheme="minorHAnsi"/>
        </w:rPr>
      </w:pPr>
      <w:r w:rsidRPr="00210E52">
        <w:rPr>
          <w:rFonts w:cstheme="minorHAnsi"/>
        </w:rPr>
        <w:t>•</w:t>
      </w:r>
      <w:r w:rsidRPr="00210E52">
        <w:rPr>
          <w:rFonts w:cstheme="minorHAnsi"/>
        </w:rPr>
        <w:tab/>
        <w:t xml:space="preserve">Włocławek ul. </w:t>
      </w:r>
      <w:proofErr w:type="spellStart"/>
      <w:r w:rsidRPr="00210E52">
        <w:rPr>
          <w:rFonts w:cstheme="minorHAnsi"/>
        </w:rPr>
        <w:t>Bechiego</w:t>
      </w:r>
      <w:proofErr w:type="spellEnd"/>
      <w:r w:rsidRPr="00210E52">
        <w:rPr>
          <w:rFonts w:cstheme="minorHAnsi"/>
        </w:rPr>
        <w:t xml:space="preserve"> 2 (Przedstawicielstwo UM WK-P)</w:t>
      </w:r>
    </w:p>
    <w:p w14:paraId="62003646" w14:textId="77777777" w:rsidR="00210E52" w:rsidRPr="00210E52" w:rsidRDefault="00210E52" w:rsidP="00210E52">
      <w:pPr>
        <w:rPr>
          <w:rFonts w:cstheme="minorHAnsi"/>
        </w:rPr>
      </w:pPr>
      <w:r w:rsidRPr="00210E52">
        <w:rPr>
          <w:rFonts w:cstheme="minorHAnsi"/>
        </w:rPr>
        <w:t xml:space="preserve">email: punkt.wlo@kujawsko-pomorskie.pl </w:t>
      </w:r>
    </w:p>
    <w:p w14:paraId="7F1D5C7D" w14:textId="77777777" w:rsidR="00201A14" w:rsidRPr="00253F5C" w:rsidRDefault="00210E52" w:rsidP="00210E52">
      <w:pPr>
        <w:rPr>
          <w:rFonts w:cstheme="minorHAnsi"/>
          <w:b/>
          <w:bCs/>
        </w:rPr>
      </w:pPr>
      <w:r w:rsidRPr="00253F5C">
        <w:rPr>
          <w:rFonts w:cstheme="minorHAnsi"/>
          <w:b/>
          <w:bCs/>
        </w:rPr>
        <w:t>W punktach informacyjno-doradczych obywatele Ukrainy otrzymują m.in.</w:t>
      </w:r>
      <w:r w:rsidR="00201A14" w:rsidRPr="00253F5C">
        <w:rPr>
          <w:rFonts w:cstheme="minorHAnsi"/>
          <w:b/>
          <w:bCs/>
        </w:rPr>
        <w:t>:</w:t>
      </w:r>
    </w:p>
    <w:p w14:paraId="302511FD" w14:textId="41BA0A54" w:rsidR="00201A14" w:rsidRDefault="00210E52" w:rsidP="00201A14">
      <w:pPr>
        <w:pStyle w:val="Akapitzlist"/>
        <w:numPr>
          <w:ilvl w:val="0"/>
          <w:numId w:val="13"/>
        </w:numPr>
        <w:rPr>
          <w:rFonts w:cstheme="minorHAnsi"/>
        </w:rPr>
      </w:pPr>
      <w:r w:rsidRPr="00201A14">
        <w:rPr>
          <w:rFonts w:cstheme="minorHAnsi"/>
        </w:rPr>
        <w:t>informację prawną i pomoc psychologiczną</w:t>
      </w:r>
      <w:r w:rsidR="00253F5C">
        <w:rPr>
          <w:rFonts w:cstheme="minorHAnsi"/>
        </w:rPr>
        <w:t>,</w:t>
      </w:r>
    </w:p>
    <w:p w14:paraId="2DCE6E8F" w14:textId="192B1115" w:rsidR="00201A14" w:rsidRDefault="00210E52" w:rsidP="00201A14">
      <w:pPr>
        <w:pStyle w:val="Akapitzlist"/>
        <w:numPr>
          <w:ilvl w:val="0"/>
          <w:numId w:val="13"/>
        </w:numPr>
        <w:rPr>
          <w:rFonts w:cstheme="minorHAnsi"/>
        </w:rPr>
      </w:pPr>
      <w:r w:rsidRPr="00201A14">
        <w:rPr>
          <w:rFonts w:cstheme="minorHAnsi"/>
        </w:rPr>
        <w:t>wsparcie w poszukiwaniu legalnej pracy</w:t>
      </w:r>
      <w:r w:rsidR="00253F5C">
        <w:rPr>
          <w:rFonts w:cstheme="minorHAnsi"/>
        </w:rPr>
        <w:t>,</w:t>
      </w:r>
      <w:r w:rsidRPr="00201A14">
        <w:rPr>
          <w:rFonts w:cstheme="minorHAnsi"/>
        </w:rPr>
        <w:t xml:space="preserve"> </w:t>
      </w:r>
    </w:p>
    <w:p w14:paraId="7C0070BC" w14:textId="77777777" w:rsidR="00201A14" w:rsidRDefault="00210E52" w:rsidP="00201A14">
      <w:pPr>
        <w:pStyle w:val="Akapitzlist"/>
        <w:numPr>
          <w:ilvl w:val="0"/>
          <w:numId w:val="13"/>
        </w:numPr>
        <w:rPr>
          <w:rFonts w:cstheme="minorHAnsi"/>
        </w:rPr>
      </w:pPr>
      <w:r w:rsidRPr="00201A14">
        <w:rPr>
          <w:rFonts w:cstheme="minorHAnsi"/>
        </w:rPr>
        <w:t xml:space="preserve">założeniu konta w banku. </w:t>
      </w:r>
    </w:p>
    <w:p w14:paraId="4DBAC748" w14:textId="0B6B1D2F" w:rsidR="00210E52" w:rsidRPr="00253F5C" w:rsidRDefault="00201A14" w:rsidP="00201A14">
      <w:pPr>
        <w:ind w:left="406"/>
        <w:rPr>
          <w:rFonts w:cstheme="minorHAnsi"/>
          <w:b/>
          <w:bCs/>
        </w:rPr>
      </w:pPr>
      <w:r w:rsidRPr="00253F5C">
        <w:rPr>
          <w:rFonts w:cstheme="minorHAnsi"/>
          <w:b/>
          <w:bCs/>
        </w:rPr>
        <w:lastRenderedPageBreak/>
        <w:t xml:space="preserve">Punkty są </w:t>
      </w:r>
      <w:r w:rsidR="00210E52" w:rsidRPr="00253F5C">
        <w:rPr>
          <w:rFonts w:cstheme="minorHAnsi"/>
          <w:b/>
          <w:bCs/>
        </w:rPr>
        <w:t>czynne od poniedziałku do soboty w godz. 8.00-20.00, w niedziele działa obsługa telefoniczna: +48 56 62 12 545, +48 56 62 18</w:t>
      </w:r>
      <w:r w:rsidR="00253F5C">
        <w:rPr>
          <w:rFonts w:cstheme="minorHAnsi"/>
          <w:b/>
          <w:bCs/>
        </w:rPr>
        <w:t> </w:t>
      </w:r>
      <w:r w:rsidR="00210E52" w:rsidRPr="00253F5C">
        <w:rPr>
          <w:rFonts w:cstheme="minorHAnsi"/>
          <w:b/>
          <w:bCs/>
        </w:rPr>
        <w:t>772</w:t>
      </w:r>
    </w:p>
    <w:p w14:paraId="117BECFA" w14:textId="274B5BEF" w:rsidR="00210E52" w:rsidRDefault="00210E52" w:rsidP="00210E52">
      <w:pPr>
        <w:rPr>
          <w:rFonts w:cstheme="minorHAnsi"/>
        </w:rPr>
      </w:pPr>
    </w:p>
    <w:p w14:paraId="11129AB9" w14:textId="77777777" w:rsidR="00253F5C" w:rsidRPr="00210E52" w:rsidRDefault="00253F5C" w:rsidP="00210E52">
      <w:pPr>
        <w:rPr>
          <w:rFonts w:cstheme="minorHAnsi"/>
        </w:rPr>
      </w:pPr>
    </w:p>
    <w:p w14:paraId="5A3EE1CD" w14:textId="77777777" w:rsidR="00210E52" w:rsidRPr="00253F5C" w:rsidRDefault="00210E52" w:rsidP="00210E52">
      <w:pPr>
        <w:rPr>
          <w:rFonts w:cstheme="minorHAnsi"/>
          <w:u w:val="single"/>
        </w:rPr>
      </w:pPr>
      <w:r w:rsidRPr="00253F5C">
        <w:rPr>
          <w:rFonts w:cstheme="minorHAnsi"/>
          <w:u w:val="single"/>
        </w:rPr>
        <w:t>Punkty recepcyjne w woj. kujawsko-pomorskim:</w:t>
      </w:r>
    </w:p>
    <w:p w14:paraId="39694B0B" w14:textId="77777777" w:rsidR="00210E52" w:rsidRPr="00210E52" w:rsidRDefault="00210E52" w:rsidP="00210E52">
      <w:pPr>
        <w:rPr>
          <w:rFonts w:cstheme="minorHAnsi"/>
        </w:rPr>
      </w:pPr>
      <w:r w:rsidRPr="00210E52">
        <w:rPr>
          <w:rFonts w:cstheme="minorHAnsi"/>
        </w:rPr>
        <w:t>Bydgoszcz – ul. Zygmunta Augusta 20 (od 4 marca br.)</w:t>
      </w:r>
    </w:p>
    <w:p w14:paraId="1770A91C" w14:textId="77777777" w:rsidR="00210E52" w:rsidRPr="00210E52" w:rsidRDefault="00210E52" w:rsidP="00210E52">
      <w:pPr>
        <w:rPr>
          <w:rFonts w:cstheme="minorHAnsi"/>
        </w:rPr>
      </w:pPr>
      <w:r w:rsidRPr="00210E52">
        <w:rPr>
          <w:rFonts w:cstheme="minorHAnsi"/>
        </w:rPr>
        <w:t>Toruń – Hotel Kopernik przy ul. Wola Zamkowa 16.</w:t>
      </w:r>
    </w:p>
    <w:p w14:paraId="2E5D868A" w14:textId="570E305C" w:rsidR="00673D16" w:rsidRDefault="00673D16" w:rsidP="00673D16">
      <w:pPr>
        <w:rPr>
          <w:rFonts w:cstheme="minorHAnsi"/>
        </w:rPr>
      </w:pPr>
    </w:p>
    <w:p w14:paraId="1E1AB108" w14:textId="26EB0DAC" w:rsidR="00210E52" w:rsidRPr="00253F5C" w:rsidRDefault="00FC764C" w:rsidP="00210E52">
      <w:pPr>
        <w:rPr>
          <w:rFonts w:cstheme="minorHAnsi"/>
          <w:u w:val="single"/>
        </w:rPr>
      </w:pPr>
      <w:r w:rsidRPr="00253F5C">
        <w:rPr>
          <w:rFonts w:cstheme="minorHAnsi"/>
          <w:u w:val="single"/>
        </w:rPr>
        <w:t xml:space="preserve">Ponadto </w:t>
      </w:r>
      <w:r w:rsidR="00210E52" w:rsidRPr="00253F5C">
        <w:rPr>
          <w:rFonts w:cstheme="minorHAnsi"/>
          <w:u w:val="single"/>
        </w:rPr>
        <w:t>Punkty informacyjne:</w:t>
      </w:r>
    </w:p>
    <w:p w14:paraId="01064F1C" w14:textId="77777777" w:rsidR="00210E52" w:rsidRPr="00210E52" w:rsidRDefault="00210E52" w:rsidP="00210E52">
      <w:pPr>
        <w:rPr>
          <w:rFonts w:cstheme="minorHAnsi"/>
        </w:rPr>
      </w:pPr>
      <w:r w:rsidRPr="00210E52">
        <w:rPr>
          <w:rFonts w:cstheme="minorHAnsi"/>
        </w:rPr>
        <w:t>Bydgoszcz - Dworzec Główny PKP przy ul. Zygmunta Augusta 7</w:t>
      </w:r>
    </w:p>
    <w:p w14:paraId="6A15986C" w14:textId="77777777" w:rsidR="00210E52" w:rsidRPr="00210E52" w:rsidRDefault="00210E52" w:rsidP="00210E52">
      <w:pPr>
        <w:rPr>
          <w:rFonts w:cstheme="minorHAnsi"/>
        </w:rPr>
      </w:pPr>
      <w:r w:rsidRPr="00210E52">
        <w:rPr>
          <w:rFonts w:cstheme="minorHAnsi"/>
        </w:rPr>
        <w:t>Toruń Dworzec Główny PKP przy ul. Kujawskiej 1</w:t>
      </w:r>
    </w:p>
    <w:p w14:paraId="59854A5D" w14:textId="77777777" w:rsidR="00210E52" w:rsidRPr="00210E52" w:rsidRDefault="00210E52" w:rsidP="00210E52">
      <w:pPr>
        <w:rPr>
          <w:rFonts w:cstheme="minorHAnsi"/>
        </w:rPr>
      </w:pPr>
      <w:proofErr w:type="spellStart"/>
      <w:r w:rsidRPr="00210E52">
        <w:rPr>
          <w:rFonts w:cstheme="minorHAnsi"/>
        </w:rPr>
        <w:t>Інфолінія</w:t>
      </w:r>
      <w:proofErr w:type="spellEnd"/>
      <w:r w:rsidRPr="00210E52">
        <w:rPr>
          <w:rFonts w:cstheme="minorHAnsi"/>
        </w:rPr>
        <w:t xml:space="preserve"> </w:t>
      </w:r>
      <w:proofErr w:type="spellStart"/>
      <w:r w:rsidRPr="00210E52">
        <w:rPr>
          <w:rFonts w:cstheme="minorHAnsi"/>
        </w:rPr>
        <w:t>Обласного</w:t>
      </w:r>
      <w:proofErr w:type="spellEnd"/>
      <w:r w:rsidRPr="00210E52">
        <w:rPr>
          <w:rFonts w:cstheme="minorHAnsi"/>
        </w:rPr>
        <w:t xml:space="preserve"> </w:t>
      </w:r>
      <w:proofErr w:type="spellStart"/>
      <w:r w:rsidRPr="00210E52">
        <w:rPr>
          <w:rFonts w:cstheme="minorHAnsi"/>
        </w:rPr>
        <w:t>Управління</w:t>
      </w:r>
      <w:proofErr w:type="spellEnd"/>
      <w:r w:rsidRPr="00210E52">
        <w:rPr>
          <w:rFonts w:cstheme="minorHAnsi"/>
        </w:rPr>
        <w:t xml:space="preserve"> у </w:t>
      </w:r>
      <w:proofErr w:type="spellStart"/>
      <w:r w:rsidRPr="00210E52">
        <w:rPr>
          <w:rFonts w:cstheme="minorHAnsi"/>
        </w:rPr>
        <w:t>справах</w:t>
      </w:r>
      <w:proofErr w:type="spellEnd"/>
      <w:r w:rsidRPr="00210E52">
        <w:rPr>
          <w:rFonts w:cstheme="minorHAnsi"/>
        </w:rPr>
        <w:t xml:space="preserve"> </w:t>
      </w:r>
      <w:proofErr w:type="spellStart"/>
      <w:r w:rsidRPr="00210E52">
        <w:rPr>
          <w:rFonts w:cstheme="minorHAnsi"/>
        </w:rPr>
        <w:t>іноземців</w:t>
      </w:r>
      <w:proofErr w:type="spellEnd"/>
    </w:p>
    <w:p w14:paraId="6982C300" w14:textId="77777777" w:rsidR="00210E52" w:rsidRPr="00210E52" w:rsidRDefault="00210E52" w:rsidP="00210E52">
      <w:pPr>
        <w:rPr>
          <w:rFonts w:cstheme="minorHAnsi"/>
        </w:rPr>
      </w:pPr>
      <w:r w:rsidRPr="00210E52">
        <w:rPr>
          <w:rFonts w:cstheme="minorHAnsi"/>
        </w:rPr>
        <w:t>+48 47 721 75 75</w:t>
      </w:r>
    </w:p>
    <w:p w14:paraId="587FC272" w14:textId="77777777" w:rsidR="00210E52" w:rsidRPr="00210E52" w:rsidRDefault="00210E52" w:rsidP="00210E52">
      <w:pPr>
        <w:rPr>
          <w:rFonts w:cstheme="minorHAnsi"/>
        </w:rPr>
      </w:pPr>
      <w:proofErr w:type="spellStart"/>
      <w:r w:rsidRPr="00210E52">
        <w:rPr>
          <w:rFonts w:cstheme="minorHAnsi"/>
        </w:rPr>
        <w:t>Допомога</w:t>
      </w:r>
      <w:proofErr w:type="spellEnd"/>
      <w:r w:rsidRPr="00210E52">
        <w:rPr>
          <w:rFonts w:cstheme="minorHAnsi"/>
        </w:rPr>
        <w:t xml:space="preserve"> </w:t>
      </w:r>
      <w:proofErr w:type="spellStart"/>
      <w:r w:rsidRPr="00210E52">
        <w:rPr>
          <w:rFonts w:cstheme="minorHAnsi"/>
        </w:rPr>
        <w:t>для</w:t>
      </w:r>
      <w:proofErr w:type="spellEnd"/>
      <w:r w:rsidRPr="00210E52">
        <w:rPr>
          <w:rFonts w:cstheme="minorHAnsi"/>
        </w:rPr>
        <w:t xml:space="preserve"> </w:t>
      </w:r>
      <w:proofErr w:type="spellStart"/>
      <w:r w:rsidRPr="00210E52">
        <w:rPr>
          <w:rFonts w:cstheme="minorHAnsi"/>
        </w:rPr>
        <w:t>громадян</w:t>
      </w:r>
      <w:proofErr w:type="spellEnd"/>
      <w:r w:rsidRPr="00210E52">
        <w:rPr>
          <w:rFonts w:cstheme="minorHAnsi"/>
        </w:rPr>
        <w:t xml:space="preserve"> </w:t>
      </w:r>
      <w:proofErr w:type="spellStart"/>
      <w:r w:rsidRPr="00210E52">
        <w:rPr>
          <w:rFonts w:cstheme="minorHAnsi"/>
        </w:rPr>
        <w:t>України</w:t>
      </w:r>
      <w:proofErr w:type="spellEnd"/>
      <w:r w:rsidRPr="00210E52">
        <w:rPr>
          <w:rFonts w:cstheme="minorHAnsi"/>
        </w:rPr>
        <w:t xml:space="preserve"> : https://www.gov.pl/web/udsc/ukraina </w:t>
      </w:r>
    </w:p>
    <w:p w14:paraId="38537B63" w14:textId="77777777" w:rsidR="00210E52" w:rsidRPr="00210E52" w:rsidRDefault="00210E52" w:rsidP="00210E52">
      <w:pPr>
        <w:rPr>
          <w:rFonts w:cstheme="minorHAnsi"/>
        </w:rPr>
      </w:pPr>
      <w:proofErr w:type="spellStart"/>
      <w:r w:rsidRPr="00210E52">
        <w:rPr>
          <w:rFonts w:cstheme="minorHAnsi"/>
        </w:rPr>
        <w:t>Додаткові</w:t>
      </w:r>
      <w:proofErr w:type="spellEnd"/>
      <w:r w:rsidRPr="00210E52">
        <w:rPr>
          <w:rFonts w:cstheme="minorHAnsi"/>
        </w:rPr>
        <w:t xml:space="preserve"> </w:t>
      </w:r>
      <w:proofErr w:type="spellStart"/>
      <w:r w:rsidRPr="00210E52">
        <w:rPr>
          <w:rFonts w:cstheme="minorHAnsi"/>
        </w:rPr>
        <w:t>інфолінії</w:t>
      </w:r>
      <w:proofErr w:type="spellEnd"/>
      <w:r w:rsidRPr="00210E52">
        <w:rPr>
          <w:rFonts w:cstheme="minorHAnsi"/>
        </w:rPr>
        <w:t xml:space="preserve"> </w:t>
      </w:r>
      <w:proofErr w:type="spellStart"/>
      <w:r w:rsidRPr="00210E52">
        <w:rPr>
          <w:rFonts w:cstheme="minorHAnsi"/>
        </w:rPr>
        <w:t>відкриті</w:t>
      </w:r>
      <w:proofErr w:type="spellEnd"/>
      <w:r w:rsidRPr="00210E52">
        <w:rPr>
          <w:rFonts w:cstheme="minorHAnsi"/>
        </w:rPr>
        <w:t xml:space="preserve"> </w:t>
      </w:r>
      <w:proofErr w:type="spellStart"/>
      <w:r w:rsidRPr="00210E52">
        <w:rPr>
          <w:rFonts w:cstheme="minorHAnsi"/>
        </w:rPr>
        <w:t>Воєводою</w:t>
      </w:r>
      <w:proofErr w:type="spellEnd"/>
      <w:r w:rsidRPr="00210E52">
        <w:rPr>
          <w:rFonts w:cstheme="minorHAnsi"/>
        </w:rPr>
        <w:t xml:space="preserve"> </w:t>
      </w:r>
      <w:proofErr w:type="spellStart"/>
      <w:r w:rsidRPr="00210E52">
        <w:rPr>
          <w:rFonts w:cstheme="minorHAnsi"/>
        </w:rPr>
        <w:t>Куявсько-Поморським</w:t>
      </w:r>
      <w:proofErr w:type="spellEnd"/>
    </w:p>
    <w:p w14:paraId="75B154FC" w14:textId="77777777" w:rsidR="00210E52" w:rsidRPr="00210E52" w:rsidRDefault="00210E52" w:rsidP="00210E52">
      <w:pPr>
        <w:rPr>
          <w:rFonts w:cstheme="minorHAnsi"/>
        </w:rPr>
      </w:pPr>
      <w:proofErr w:type="spellStart"/>
      <w:r w:rsidRPr="00210E52">
        <w:rPr>
          <w:rFonts w:cstheme="minorHAnsi"/>
        </w:rPr>
        <w:t>Інфолінія</w:t>
      </w:r>
      <w:proofErr w:type="spellEnd"/>
      <w:r w:rsidRPr="00210E52">
        <w:rPr>
          <w:rFonts w:cstheme="minorHAnsi"/>
        </w:rPr>
        <w:t xml:space="preserve"> </w:t>
      </w:r>
      <w:proofErr w:type="spellStart"/>
      <w:r w:rsidRPr="00210E52">
        <w:rPr>
          <w:rFonts w:cstheme="minorHAnsi"/>
        </w:rPr>
        <w:t>для</w:t>
      </w:r>
      <w:proofErr w:type="spellEnd"/>
      <w:r w:rsidRPr="00210E52">
        <w:rPr>
          <w:rFonts w:cstheme="minorHAnsi"/>
        </w:rPr>
        <w:t xml:space="preserve"> </w:t>
      </w:r>
      <w:proofErr w:type="spellStart"/>
      <w:r w:rsidRPr="00210E52">
        <w:rPr>
          <w:rFonts w:cstheme="minorHAnsi"/>
        </w:rPr>
        <w:t>іноземців</w:t>
      </w:r>
      <w:proofErr w:type="spellEnd"/>
      <w:r w:rsidRPr="00210E52">
        <w:rPr>
          <w:rFonts w:cstheme="minorHAnsi"/>
        </w:rPr>
        <w:t xml:space="preserve">/ </w:t>
      </w:r>
      <w:proofErr w:type="spellStart"/>
      <w:r w:rsidRPr="00210E52">
        <w:rPr>
          <w:rFonts w:cstheme="minorHAnsi"/>
        </w:rPr>
        <w:t>українською</w:t>
      </w:r>
      <w:proofErr w:type="spellEnd"/>
      <w:r w:rsidRPr="00210E52">
        <w:rPr>
          <w:rFonts w:cstheme="minorHAnsi"/>
        </w:rPr>
        <w:t xml:space="preserve"> і </w:t>
      </w:r>
      <w:proofErr w:type="spellStart"/>
      <w:r w:rsidRPr="00210E52">
        <w:rPr>
          <w:rFonts w:cstheme="minorHAnsi"/>
        </w:rPr>
        <w:t>російською</w:t>
      </w:r>
      <w:proofErr w:type="spellEnd"/>
      <w:r w:rsidRPr="00210E52">
        <w:rPr>
          <w:rFonts w:cstheme="minorHAnsi"/>
        </w:rPr>
        <w:t xml:space="preserve"> </w:t>
      </w:r>
      <w:proofErr w:type="spellStart"/>
      <w:r w:rsidRPr="00210E52">
        <w:rPr>
          <w:rFonts w:cstheme="minorHAnsi"/>
        </w:rPr>
        <w:t>мовою</w:t>
      </w:r>
      <w:proofErr w:type="spellEnd"/>
      <w:r w:rsidRPr="00210E52">
        <w:rPr>
          <w:rFonts w:cstheme="minorHAnsi"/>
        </w:rPr>
        <w:t>:</w:t>
      </w:r>
    </w:p>
    <w:p w14:paraId="2F164773" w14:textId="77777777" w:rsidR="00210E52" w:rsidRPr="00210E52" w:rsidRDefault="00210E52" w:rsidP="00210E52">
      <w:pPr>
        <w:rPr>
          <w:rFonts w:cstheme="minorHAnsi"/>
        </w:rPr>
      </w:pPr>
      <w:r w:rsidRPr="00210E52">
        <w:rPr>
          <w:rFonts w:cstheme="minorHAnsi"/>
        </w:rPr>
        <w:t>+48 52 349 74 61</w:t>
      </w:r>
    </w:p>
    <w:p w14:paraId="04BFE305" w14:textId="77777777" w:rsidR="00210E52" w:rsidRPr="00210E52" w:rsidRDefault="00210E52" w:rsidP="00210E52">
      <w:pPr>
        <w:rPr>
          <w:rFonts w:cstheme="minorHAnsi"/>
        </w:rPr>
      </w:pPr>
      <w:r w:rsidRPr="00210E52">
        <w:rPr>
          <w:rFonts w:cstheme="minorHAnsi"/>
        </w:rPr>
        <w:t>+48 52 349 78 02</w:t>
      </w:r>
    </w:p>
    <w:p w14:paraId="56621D86" w14:textId="5074DAEE" w:rsidR="00210E52" w:rsidRDefault="00210E52" w:rsidP="00210E52">
      <w:pPr>
        <w:rPr>
          <w:rFonts w:cstheme="minorHAnsi"/>
        </w:rPr>
      </w:pPr>
      <w:proofErr w:type="spellStart"/>
      <w:r w:rsidRPr="00210E52">
        <w:rPr>
          <w:rFonts w:cstheme="minorHAnsi"/>
        </w:rPr>
        <w:t>Інфолінія</w:t>
      </w:r>
      <w:proofErr w:type="spellEnd"/>
      <w:r w:rsidRPr="00210E52">
        <w:rPr>
          <w:rFonts w:cstheme="minorHAnsi"/>
        </w:rPr>
        <w:t xml:space="preserve"> </w:t>
      </w:r>
      <w:proofErr w:type="spellStart"/>
      <w:r w:rsidRPr="00210E52">
        <w:rPr>
          <w:rFonts w:cstheme="minorHAnsi"/>
        </w:rPr>
        <w:t>працює</w:t>
      </w:r>
      <w:proofErr w:type="spellEnd"/>
      <w:r w:rsidRPr="00210E52">
        <w:rPr>
          <w:rFonts w:cstheme="minorHAnsi"/>
        </w:rPr>
        <w:t xml:space="preserve"> </w:t>
      </w:r>
      <w:proofErr w:type="spellStart"/>
      <w:r w:rsidRPr="00210E52">
        <w:rPr>
          <w:rFonts w:cstheme="minorHAnsi"/>
        </w:rPr>
        <w:t>від</w:t>
      </w:r>
      <w:proofErr w:type="spellEnd"/>
      <w:r w:rsidRPr="00210E52">
        <w:rPr>
          <w:rFonts w:cstheme="minorHAnsi"/>
        </w:rPr>
        <w:t xml:space="preserve"> </w:t>
      </w:r>
      <w:proofErr w:type="spellStart"/>
      <w:r w:rsidRPr="00210E52">
        <w:rPr>
          <w:rFonts w:cstheme="minorHAnsi"/>
        </w:rPr>
        <w:t>понеділкА</w:t>
      </w:r>
      <w:proofErr w:type="spellEnd"/>
      <w:r w:rsidRPr="00210E52">
        <w:rPr>
          <w:rFonts w:cstheme="minorHAnsi"/>
        </w:rPr>
        <w:t xml:space="preserve"> </w:t>
      </w:r>
      <w:proofErr w:type="spellStart"/>
      <w:r w:rsidRPr="00210E52">
        <w:rPr>
          <w:rFonts w:cstheme="minorHAnsi"/>
        </w:rPr>
        <w:t>до</w:t>
      </w:r>
      <w:proofErr w:type="spellEnd"/>
      <w:r w:rsidRPr="00210E52">
        <w:rPr>
          <w:rFonts w:cstheme="minorHAnsi"/>
        </w:rPr>
        <w:t xml:space="preserve"> </w:t>
      </w:r>
      <w:proofErr w:type="spellStart"/>
      <w:r w:rsidRPr="00210E52">
        <w:rPr>
          <w:rFonts w:cstheme="minorHAnsi"/>
        </w:rPr>
        <w:t>п’ятниці</w:t>
      </w:r>
      <w:proofErr w:type="spellEnd"/>
      <w:r w:rsidRPr="00210E52">
        <w:rPr>
          <w:rFonts w:cstheme="minorHAnsi"/>
        </w:rPr>
        <w:t xml:space="preserve">, в </w:t>
      </w:r>
      <w:proofErr w:type="spellStart"/>
      <w:r w:rsidRPr="00210E52">
        <w:rPr>
          <w:rFonts w:cstheme="minorHAnsi"/>
        </w:rPr>
        <w:t>год</w:t>
      </w:r>
      <w:proofErr w:type="spellEnd"/>
      <w:r w:rsidRPr="00210E52">
        <w:rPr>
          <w:rFonts w:cstheme="minorHAnsi"/>
        </w:rPr>
        <w:t>.  7.00- 22.00</w:t>
      </w:r>
    </w:p>
    <w:p w14:paraId="7A193EF2" w14:textId="77777777" w:rsidR="00210E52" w:rsidRPr="00673D16" w:rsidRDefault="00210E52" w:rsidP="00673D16">
      <w:pPr>
        <w:rPr>
          <w:rFonts w:cstheme="minorHAnsi"/>
        </w:rPr>
      </w:pPr>
    </w:p>
    <w:p w14:paraId="54FF35C0" w14:textId="77777777" w:rsidR="00673D16" w:rsidRPr="00253F5C" w:rsidRDefault="00673D16" w:rsidP="00673D16">
      <w:pPr>
        <w:rPr>
          <w:rFonts w:cstheme="minorHAnsi"/>
          <w:b/>
          <w:bCs/>
        </w:rPr>
      </w:pPr>
      <w:r w:rsidRPr="00253F5C">
        <w:rPr>
          <w:rFonts w:cstheme="minorHAnsi"/>
          <w:b/>
          <w:bCs/>
        </w:rPr>
        <w:t>Infolinia Urzędu do spraw Cudzoziemców +48 47 721 75 75</w:t>
      </w:r>
    </w:p>
    <w:p w14:paraId="5DBDDA85" w14:textId="142D9BCE" w:rsidR="00673D16" w:rsidRPr="00673D16" w:rsidRDefault="00673D16" w:rsidP="00673D16">
      <w:pPr>
        <w:rPr>
          <w:rFonts w:cstheme="minorHAnsi"/>
        </w:rPr>
      </w:pPr>
      <w:r w:rsidRPr="00673D16">
        <w:rPr>
          <w:rFonts w:cstheme="minorHAnsi"/>
        </w:rPr>
        <w:t xml:space="preserve">Pomoc dla obywateli Ukrainy: </w:t>
      </w:r>
      <w:hyperlink r:id="rId8" w:history="1">
        <w:r w:rsidRPr="007C4574">
          <w:rPr>
            <w:rStyle w:val="Hipercze"/>
            <w:rFonts w:cstheme="minorHAnsi"/>
          </w:rPr>
          <w:t>https://www.gov.pl/web/udsc/ukraina</w:t>
        </w:r>
      </w:hyperlink>
      <w:r>
        <w:rPr>
          <w:rFonts w:cstheme="minorHAnsi"/>
        </w:rPr>
        <w:t xml:space="preserve"> </w:t>
      </w:r>
    </w:p>
    <w:p w14:paraId="3A5BA354" w14:textId="77777777" w:rsidR="00296135" w:rsidRDefault="00296135" w:rsidP="00673D16">
      <w:pPr>
        <w:rPr>
          <w:rFonts w:cstheme="minorHAnsi"/>
          <w:b/>
          <w:bCs/>
        </w:rPr>
      </w:pPr>
    </w:p>
    <w:p w14:paraId="5774FD00" w14:textId="687A6403" w:rsidR="00673D16" w:rsidRPr="00673D16" w:rsidRDefault="00673D16" w:rsidP="00673D16">
      <w:pPr>
        <w:rPr>
          <w:rFonts w:cstheme="minorHAnsi"/>
          <w:b/>
          <w:bCs/>
        </w:rPr>
      </w:pPr>
      <w:r w:rsidRPr="00673D16">
        <w:rPr>
          <w:rFonts w:cstheme="minorHAnsi"/>
          <w:b/>
          <w:bCs/>
        </w:rPr>
        <w:t>Dodatkowe infolinie uruchomione przez Wojewodę Kujawsko-Pomorskiego</w:t>
      </w:r>
    </w:p>
    <w:p w14:paraId="3E1ADD4A" w14:textId="77777777" w:rsidR="00673D16" w:rsidRPr="00296135" w:rsidRDefault="00673D16" w:rsidP="00673D16">
      <w:pPr>
        <w:rPr>
          <w:rFonts w:cstheme="minorHAnsi"/>
        </w:rPr>
      </w:pPr>
      <w:r w:rsidRPr="00296135">
        <w:rPr>
          <w:rFonts w:cstheme="minorHAnsi"/>
        </w:rPr>
        <w:t>Infolinie dla cudzoziemców/język ukraiński i rosyjski:</w:t>
      </w:r>
    </w:p>
    <w:p w14:paraId="27A83621" w14:textId="77777777" w:rsidR="00673D16" w:rsidRPr="00296135" w:rsidRDefault="00673D16" w:rsidP="00673D16">
      <w:pPr>
        <w:rPr>
          <w:rFonts w:cstheme="minorHAnsi"/>
        </w:rPr>
      </w:pPr>
      <w:r w:rsidRPr="00296135">
        <w:rPr>
          <w:rFonts w:cstheme="minorHAnsi"/>
        </w:rPr>
        <w:t>+48 52 349 74 61</w:t>
      </w:r>
    </w:p>
    <w:p w14:paraId="7B314615" w14:textId="77777777" w:rsidR="00673D16" w:rsidRPr="00296135" w:rsidRDefault="00673D16" w:rsidP="00673D16">
      <w:pPr>
        <w:rPr>
          <w:rFonts w:cstheme="minorHAnsi"/>
        </w:rPr>
      </w:pPr>
      <w:r w:rsidRPr="00296135">
        <w:rPr>
          <w:rFonts w:cstheme="minorHAnsi"/>
        </w:rPr>
        <w:t>+48 52 349 78 02</w:t>
      </w:r>
    </w:p>
    <w:p w14:paraId="3C44D067" w14:textId="36FBCF38" w:rsidR="00210E52" w:rsidRPr="00673D16" w:rsidRDefault="00673D16" w:rsidP="00673D16">
      <w:pPr>
        <w:rPr>
          <w:rFonts w:cstheme="minorHAnsi"/>
          <w:b/>
          <w:bCs/>
        </w:rPr>
      </w:pPr>
      <w:r w:rsidRPr="00673D16">
        <w:rPr>
          <w:rFonts w:cstheme="minorHAnsi"/>
          <w:b/>
          <w:bCs/>
        </w:rPr>
        <w:t>Infolinie czynne od poniedziałku do piątku w godz. 7:00-22:00.</w:t>
      </w:r>
    </w:p>
    <w:p w14:paraId="6F9A2B1E" w14:textId="11C655D8" w:rsidR="00673D16" w:rsidRDefault="00673D16" w:rsidP="00673D16">
      <w:pPr>
        <w:rPr>
          <w:rFonts w:cstheme="minorHAnsi"/>
        </w:rPr>
      </w:pPr>
    </w:p>
    <w:p w14:paraId="00D80083" w14:textId="7998482D" w:rsidR="00253F5C" w:rsidRDefault="00253F5C" w:rsidP="00673D16">
      <w:pPr>
        <w:rPr>
          <w:rFonts w:cstheme="minorHAnsi"/>
        </w:rPr>
      </w:pPr>
    </w:p>
    <w:p w14:paraId="6215D517" w14:textId="77777777" w:rsidR="00253F5C" w:rsidRPr="00673D16" w:rsidRDefault="00253F5C" w:rsidP="00673D16">
      <w:pPr>
        <w:rPr>
          <w:rFonts w:cstheme="minorHAnsi"/>
        </w:rPr>
      </w:pPr>
    </w:p>
    <w:p w14:paraId="10437DD5" w14:textId="77777777" w:rsidR="00673D16" w:rsidRPr="00673D16" w:rsidRDefault="00673D16" w:rsidP="00673D16">
      <w:pPr>
        <w:rPr>
          <w:rFonts w:cstheme="minorHAnsi"/>
        </w:rPr>
      </w:pPr>
    </w:p>
    <w:p w14:paraId="083EFCB2" w14:textId="77777777" w:rsidR="00673D16" w:rsidRPr="00673D16" w:rsidRDefault="00673D16" w:rsidP="00673D16">
      <w:pPr>
        <w:rPr>
          <w:rFonts w:cstheme="minorHAnsi"/>
          <w:b/>
          <w:bCs/>
        </w:rPr>
      </w:pPr>
      <w:r w:rsidRPr="00673D16">
        <w:rPr>
          <w:rFonts w:cstheme="minorHAnsi"/>
          <w:b/>
          <w:bCs/>
        </w:rPr>
        <w:t>II.</w:t>
      </w:r>
      <w:r w:rsidRPr="00673D16">
        <w:rPr>
          <w:rFonts w:cstheme="minorHAnsi"/>
          <w:b/>
          <w:bCs/>
        </w:rPr>
        <w:tab/>
        <w:t xml:space="preserve">PRACA </w:t>
      </w:r>
    </w:p>
    <w:p w14:paraId="7370F880" w14:textId="230E4EA7" w:rsidR="00673D16" w:rsidRPr="009738A8" w:rsidRDefault="009738A8" w:rsidP="00673D16">
      <w:pPr>
        <w:rPr>
          <w:b/>
          <w:bCs/>
        </w:rPr>
      </w:pPr>
      <w:r w:rsidRPr="009738A8">
        <w:rPr>
          <w:b/>
          <w:bCs/>
        </w:rPr>
        <w:t xml:space="preserve">USTAWA z dnia 12 marca 2022 r. o pomocy obywatelom Ukrainy w związku z konfliktem zbrojnym na terytorium tego państwa </w:t>
      </w:r>
      <w:r w:rsidR="00ED2E82" w:rsidRPr="009738A8">
        <w:rPr>
          <w:rFonts w:cstheme="minorHAnsi"/>
          <w:b/>
          <w:bCs/>
        </w:rPr>
        <w:t xml:space="preserve">ułatwia </w:t>
      </w:r>
      <w:r w:rsidR="00673D16" w:rsidRPr="009738A8">
        <w:rPr>
          <w:rFonts w:cstheme="minorHAnsi"/>
          <w:b/>
          <w:bCs/>
        </w:rPr>
        <w:t>zatrudnianie obywateli Ukrainy:</w:t>
      </w:r>
    </w:p>
    <w:p w14:paraId="4FFA3D69" w14:textId="360226CF" w:rsidR="00673D16" w:rsidRPr="00673D16" w:rsidRDefault="00673D16" w:rsidP="00673D16">
      <w:pPr>
        <w:rPr>
          <w:rFonts w:cstheme="minorHAnsi"/>
        </w:rPr>
      </w:pPr>
      <w:r w:rsidRPr="00673D16">
        <w:rPr>
          <w:rFonts w:cstheme="minorHAnsi"/>
        </w:rPr>
        <w:t>1.</w:t>
      </w:r>
      <w:r w:rsidRPr="00673D16">
        <w:rPr>
          <w:rFonts w:cstheme="minorHAnsi"/>
        </w:rPr>
        <w:tab/>
      </w:r>
      <w:r w:rsidR="00ED2E82">
        <w:rPr>
          <w:rFonts w:cstheme="minorHAnsi"/>
        </w:rPr>
        <w:t xml:space="preserve">Otwarcie dostępu </w:t>
      </w:r>
      <w:r w:rsidRPr="00673D16">
        <w:rPr>
          <w:rFonts w:cstheme="minorHAnsi"/>
        </w:rPr>
        <w:t xml:space="preserve">do rynku pracy i maksymalne uproszczenie procedur związanych z legalizacją zatrudnienia. </w:t>
      </w:r>
    </w:p>
    <w:p w14:paraId="4E12C92C" w14:textId="2DF0CD4D" w:rsidR="00673D16" w:rsidRPr="00673D16" w:rsidRDefault="00673D16" w:rsidP="00673D16">
      <w:pPr>
        <w:rPr>
          <w:rFonts w:cstheme="minorHAnsi"/>
        </w:rPr>
      </w:pPr>
      <w:r w:rsidRPr="00673D16">
        <w:rPr>
          <w:rFonts w:cstheme="minorHAnsi"/>
        </w:rPr>
        <w:t>2.</w:t>
      </w:r>
      <w:r w:rsidRPr="00673D16">
        <w:rPr>
          <w:rFonts w:cstheme="minorHAnsi"/>
        </w:rPr>
        <w:tab/>
      </w:r>
      <w:r w:rsidR="00ED2E82">
        <w:rPr>
          <w:rFonts w:cstheme="minorHAnsi"/>
        </w:rPr>
        <w:t>P</w:t>
      </w:r>
      <w:r w:rsidRPr="00673D16">
        <w:rPr>
          <w:rFonts w:cstheme="minorHAnsi"/>
        </w:rPr>
        <w:t>racodawcy zatrudniający obywateli Ukrainy legalnie przebywających na terenie Polski</w:t>
      </w:r>
      <w:r w:rsidR="00ED2E82">
        <w:rPr>
          <w:rFonts w:cstheme="minorHAnsi"/>
        </w:rPr>
        <w:t>,</w:t>
      </w:r>
      <w:r w:rsidRPr="00673D16">
        <w:rPr>
          <w:rFonts w:cstheme="minorHAnsi"/>
        </w:rPr>
        <w:t xml:space="preserve"> będą zobowiązani jedynie do powiadomienia powiatowego urzędu pracy o podjęciu pracy przez obywatela Ukrainy. </w:t>
      </w:r>
    </w:p>
    <w:p w14:paraId="41BC89A1" w14:textId="6F56C5B4" w:rsidR="00673D16" w:rsidRPr="00673D16" w:rsidRDefault="00673D16" w:rsidP="00673D16">
      <w:pPr>
        <w:rPr>
          <w:rFonts w:cstheme="minorHAnsi"/>
        </w:rPr>
      </w:pPr>
      <w:r w:rsidRPr="00673D16">
        <w:rPr>
          <w:rFonts w:cstheme="minorHAnsi"/>
        </w:rPr>
        <w:t>3.</w:t>
      </w:r>
      <w:r w:rsidRPr="00673D16">
        <w:rPr>
          <w:rFonts w:cstheme="minorHAnsi"/>
        </w:rPr>
        <w:tab/>
        <w:t>Powiadomienie będzie składane on</w:t>
      </w:r>
      <w:r w:rsidR="005F186A">
        <w:rPr>
          <w:rFonts w:cstheme="minorHAnsi"/>
        </w:rPr>
        <w:t>-</w:t>
      </w:r>
      <w:r w:rsidRPr="00673D16">
        <w:rPr>
          <w:rFonts w:cstheme="minorHAnsi"/>
        </w:rPr>
        <w:t xml:space="preserve">line i pracodawca będzie miał na jego złożenie </w:t>
      </w:r>
      <w:r w:rsidR="00075E5F">
        <w:rPr>
          <w:rFonts w:cstheme="minorHAnsi"/>
        </w:rPr>
        <w:t>14</w:t>
      </w:r>
      <w:r w:rsidRPr="00673D16">
        <w:rPr>
          <w:rFonts w:cstheme="minorHAnsi"/>
        </w:rPr>
        <w:t xml:space="preserve"> dn</w:t>
      </w:r>
      <w:r w:rsidR="009738A8">
        <w:rPr>
          <w:rFonts w:cstheme="minorHAnsi"/>
        </w:rPr>
        <w:t>i</w:t>
      </w:r>
      <w:r w:rsidRPr="00673D16">
        <w:rPr>
          <w:rFonts w:cstheme="minorHAnsi"/>
        </w:rPr>
        <w:t>.</w:t>
      </w:r>
    </w:p>
    <w:p w14:paraId="78F8CDDC" w14:textId="77777777" w:rsidR="00673D16" w:rsidRPr="00673D16" w:rsidRDefault="00673D16" w:rsidP="00673D16">
      <w:pPr>
        <w:rPr>
          <w:rFonts w:cstheme="minorHAnsi"/>
        </w:rPr>
      </w:pPr>
      <w:r w:rsidRPr="00673D16">
        <w:rPr>
          <w:rFonts w:cstheme="minorHAnsi"/>
        </w:rPr>
        <w:t>4.</w:t>
      </w:r>
      <w:r w:rsidRPr="00673D16">
        <w:rPr>
          <w:rFonts w:cstheme="minorHAnsi"/>
        </w:rPr>
        <w:tab/>
        <w:t>Zasady zatrudnienia cudzoziemca uciekającego przed wojną, ale nieposiadającego obywatelstwa ukraińskiego zależeć będą od tego, jakie obywatelstwo posiada.</w:t>
      </w:r>
    </w:p>
    <w:p w14:paraId="7BFE7218" w14:textId="77777777" w:rsidR="00673D16" w:rsidRPr="00673D16" w:rsidRDefault="00673D16" w:rsidP="00673D16">
      <w:pPr>
        <w:rPr>
          <w:rFonts w:cstheme="minorHAnsi"/>
        </w:rPr>
      </w:pPr>
      <w:r w:rsidRPr="00673D16">
        <w:rPr>
          <w:rFonts w:cstheme="minorHAnsi"/>
        </w:rPr>
        <w:t>5.</w:t>
      </w:r>
      <w:r w:rsidRPr="00673D16">
        <w:rPr>
          <w:rFonts w:cstheme="minorHAnsi"/>
        </w:rPr>
        <w:tab/>
        <w:t>W przypadku obywateli Unii Europejskiej i państw EOG, nienależących do UE przy zatrudnieniu obowiązują takie same zasady, jak przy zatrudnieniu polskich obywateli.</w:t>
      </w:r>
    </w:p>
    <w:p w14:paraId="6B6C089D" w14:textId="240417B2" w:rsidR="00673D16" w:rsidRDefault="00673D16" w:rsidP="00673D16">
      <w:pPr>
        <w:rPr>
          <w:rFonts w:cstheme="minorHAnsi"/>
        </w:rPr>
      </w:pPr>
      <w:r w:rsidRPr="00673D16">
        <w:rPr>
          <w:rFonts w:cstheme="minorHAnsi"/>
        </w:rPr>
        <w:t>6.</w:t>
      </w:r>
      <w:r w:rsidRPr="00673D16">
        <w:rPr>
          <w:rFonts w:cstheme="minorHAnsi"/>
        </w:rPr>
        <w:tab/>
        <w:t>Obywatele Armenii, Białorusi, Gruzji, Mołdawii lub Rosji mogą być zatrudnieni na podstawie oświadczenia o powierzeniu pracy cudzoziemcowi. Okres zatrudnienia w takim wypadku nie może przekroczyć 24 miesięcy, a powierzona praca nie może być pracą sezonową, do której potrzebne jest zezwolenie. Oświadczenie trzeba złożyć przed powierzeniem pracy i dopiero wówczas, gdy właściwy powiatowy urząd pracy je zarejestruje w ewidencji oświadczeń, cudzoziemiec może rozpocząć pracę. Na rejestrację czeka się zwykle do 7 dni. Sprawę można załatwić on-line, przez portal praca.gov.pl</w:t>
      </w:r>
      <w:r w:rsidR="005F186A">
        <w:rPr>
          <w:rFonts w:cstheme="minorHAnsi"/>
        </w:rPr>
        <w:t xml:space="preserve">. </w:t>
      </w:r>
    </w:p>
    <w:p w14:paraId="4C0DCC13" w14:textId="77777777" w:rsidR="005F186A" w:rsidRPr="00673D16" w:rsidRDefault="005F186A" w:rsidP="00673D16">
      <w:pPr>
        <w:rPr>
          <w:rFonts w:cstheme="minorHAnsi"/>
        </w:rPr>
      </w:pPr>
    </w:p>
    <w:p w14:paraId="2A935FA7" w14:textId="77777777" w:rsidR="00673D16" w:rsidRPr="00253F5C" w:rsidRDefault="00673D16" w:rsidP="00673D16">
      <w:pPr>
        <w:rPr>
          <w:rFonts w:cstheme="minorHAnsi"/>
          <w:b/>
          <w:bCs/>
          <w:sz w:val="28"/>
          <w:szCs w:val="28"/>
        </w:rPr>
      </w:pPr>
      <w:r w:rsidRPr="00253F5C">
        <w:rPr>
          <w:rFonts w:cstheme="minorHAnsi"/>
          <w:b/>
          <w:bCs/>
          <w:sz w:val="28"/>
          <w:szCs w:val="28"/>
        </w:rPr>
        <w:t>Rejestracja uchodźców z Ukrainy, którzy chcą uzyskać numer PESEL i pozostać w Polsce, rozpocznie się w najbliższą środę 16 marca. Rejestracja będzie prowadzona przez gminy.</w:t>
      </w:r>
    </w:p>
    <w:p w14:paraId="17D5E640" w14:textId="77777777" w:rsidR="00253F5C" w:rsidRDefault="00673D16" w:rsidP="00673D16">
      <w:pPr>
        <w:rPr>
          <w:rFonts w:cstheme="minorHAnsi"/>
          <w:b/>
          <w:bCs/>
          <w:sz w:val="28"/>
          <w:szCs w:val="28"/>
        </w:rPr>
      </w:pPr>
      <w:r w:rsidRPr="00253F5C">
        <w:rPr>
          <w:rFonts w:cstheme="minorHAnsi"/>
          <w:b/>
          <w:bCs/>
          <w:sz w:val="28"/>
          <w:szCs w:val="28"/>
        </w:rPr>
        <w:t xml:space="preserve">Wojewódzki Urząd Pracy w Toruniu uruchomił infolinię pod numerem: </w:t>
      </w:r>
    </w:p>
    <w:p w14:paraId="25824FA9" w14:textId="03EEDEB9" w:rsidR="00673D16" w:rsidRPr="00253F5C" w:rsidRDefault="00673D16" w:rsidP="00253F5C">
      <w:pPr>
        <w:jc w:val="center"/>
        <w:rPr>
          <w:rFonts w:cstheme="minorHAnsi"/>
          <w:b/>
          <w:bCs/>
          <w:sz w:val="28"/>
          <w:szCs w:val="28"/>
        </w:rPr>
      </w:pPr>
      <w:r w:rsidRPr="00253F5C">
        <w:rPr>
          <w:rFonts w:cstheme="minorHAnsi"/>
          <w:b/>
          <w:bCs/>
          <w:sz w:val="28"/>
          <w:szCs w:val="28"/>
        </w:rPr>
        <w:t>797 150 585</w:t>
      </w:r>
    </w:p>
    <w:p w14:paraId="1336BDB2" w14:textId="3D5C104D" w:rsidR="00673D16" w:rsidRPr="00673D16" w:rsidRDefault="00673D16" w:rsidP="00673D16">
      <w:pPr>
        <w:rPr>
          <w:rFonts w:cstheme="minorHAnsi"/>
          <w:b/>
          <w:bCs/>
        </w:rPr>
      </w:pPr>
      <w:r w:rsidRPr="00253F5C">
        <w:rPr>
          <w:rFonts w:cstheme="minorHAnsi"/>
          <w:b/>
          <w:bCs/>
          <w:sz w:val="28"/>
          <w:szCs w:val="28"/>
        </w:rPr>
        <w:t xml:space="preserve">Informacje dotyczące </w:t>
      </w:r>
      <w:r w:rsidR="00231F68" w:rsidRPr="00253F5C">
        <w:rPr>
          <w:rFonts w:cstheme="minorHAnsi"/>
          <w:b/>
          <w:bCs/>
          <w:sz w:val="28"/>
          <w:szCs w:val="28"/>
        </w:rPr>
        <w:t xml:space="preserve">ofert </w:t>
      </w:r>
      <w:r w:rsidRPr="00253F5C">
        <w:rPr>
          <w:rFonts w:cstheme="minorHAnsi"/>
          <w:b/>
          <w:bCs/>
          <w:sz w:val="28"/>
          <w:szCs w:val="28"/>
        </w:rPr>
        <w:t xml:space="preserve">pracy można także uzyskać pod adresem: </w:t>
      </w:r>
      <w:hyperlink r:id="rId9" w:history="1">
        <w:r w:rsidRPr="00253F5C">
          <w:rPr>
            <w:rStyle w:val="Hipercze"/>
            <w:rFonts w:cstheme="minorHAnsi"/>
            <w:b/>
            <w:bCs/>
            <w:sz w:val="28"/>
            <w:szCs w:val="28"/>
          </w:rPr>
          <w:t>posrednictwo@wup.torun.pl</w:t>
        </w:r>
      </w:hyperlink>
      <w:r>
        <w:rPr>
          <w:rFonts w:cstheme="minorHAnsi"/>
          <w:b/>
          <w:bCs/>
        </w:rPr>
        <w:t xml:space="preserve"> </w:t>
      </w:r>
    </w:p>
    <w:p w14:paraId="53EEB684" w14:textId="77777777" w:rsidR="00EE342E" w:rsidRDefault="00EE342E" w:rsidP="00673D16">
      <w:pPr>
        <w:rPr>
          <w:rFonts w:cstheme="minorHAnsi"/>
        </w:rPr>
      </w:pPr>
    </w:p>
    <w:p w14:paraId="536E3863" w14:textId="24C9CDE7" w:rsidR="00673D16" w:rsidRPr="00673D16" w:rsidRDefault="00673D16" w:rsidP="00673D16">
      <w:pPr>
        <w:rPr>
          <w:rFonts w:cstheme="minorHAnsi"/>
        </w:rPr>
      </w:pPr>
      <w:r w:rsidRPr="00673D16">
        <w:rPr>
          <w:rFonts w:cstheme="minorHAnsi"/>
        </w:rPr>
        <w:t xml:space="preserve">Uchodźcy z Ukrainy w województwie kujawsko-pomorskim mogą bezpłatnie korzystać z </w:t>
      </w:r>
      <w:r w:rsidRPr="00ED2E82">
        <w:rPr>
          <w:rFonts w:cstheme="minorHAnsi"/>
          <w:b/>
          <w:bCs/>
        </w:rPr>
        <w:t>23 placówek</w:t>
      </w:r>
      <w:r w:rsidRPr="00673D16">
        <w:rPr>
          <w:rFonts w:cstheme="minorHAnsi"/>
        </w:rPr>
        <w:t xml:space="preserve"> </w:t>
      </w:r>
      <w:r w:rsidR="00ED2E82" w:rsidRPr="00ED2E82">
        <w:rPr>
          <w:rFonts w:cstheme="minorHAnsi"/>
          <w:b/>
          <w:bCs/>
        </w:rPr>
        <w:t>P</w:t>
      </w:r>
      <w:r w:rsidRPr="00ED2E82">
        <w:rPr>
          <w:rFonts w:cstheme="minorHAnsi"/>
          <w:b/>
          <w:bCs/>
        </w:rPr>
        <w:t xml:space="preserve">owiatowych </w:t>
      </w:r>
      <w:r w:rsidR="00ED2E82" w:rsidRPr="00ED2E82">
        <w:rPr>
          <w:rFonts w:cstheme="minorHAnsi"/>
          <w:b/>
          <w:bCs/>
        </w:rPr>
        <w:t>U</w:t>
      </w:r>
      <w:r w:rsidRPr="00ED2E82">
        <w:rPr>
          <w:rFonts w:cstheme="minorHAnsi"/>
          <w:b/>
          <w:bCs/>
        </w:rPr>
        <w:t xml:space="preserve">rzędów </w:t>
      </w:r>
      <w:r w:rsidR="00ED2E82" w:rsidRPr="00ED2E82">
        <w:rPr>
          <w:rFonts w:cstheme="minorHAnsi"/>
          <w:b/>
          <w:bCs/>
        </w:rPr>
        <w:t>P</w:t>
      </w:r>
      <w:r w:rsidRPr="00ED2E82">
        <w:rPr>
          <w:rFonts w:cstheme="minorHAnsi"/>
          <w:b/>
          <w:bCs/>
        </w:rPr>
        <w:t>racy.</w:t>
      </w:r>
      <w:r w:rsidRPr="00673D16">
        <w:rPr>
          <w:rFonts w:cstheme="minorHAnsi"/>
        </w:rPr>
        <w:t xml:space="preserve"> Wsparcie będzie polegało przede wszystkim na pośrednictwie pracy oraz poradnictwie zawodowym. </w:t>
      </w:r>
    </w:p>
    <w:p w14:paraId="6C13F623" w14:textId="77777777" w:rsidR="00253F5C" w:rsidRDefault="00673D16" w:rsidP="00673D16">
      <w:pPr>
        <w:rPr>
          <w:rFonts w:cstheme="minorHAnsi"/>
        </w:rPr>
      </w:pPr>
      <w:r w:rsidRPr="00673D16">
        <w:rPr>
          <w:rFonts w:cstheme="minorHAnsi"/>
        </w:rPr>
        <w:t xml:space="preserve">Zainteresowani mogą osobiście udać się do najbliższego Powiatowego Urzędu Pracy, bądź skontaktować się z urzędem telefonicznie – m.in. pod numerem </w:t>
      </w:r>
      <w:r w:rsidRPr="00ED2E82">
        <w:rPr>
          <w:rFonts w:cstheme="minorHAnsi"/>
          <w:b/>
          <w:bCs/>
        </w:rPr>
        <w:t>infolinii: 19524</w:t>
      </w:r>
      <w:r w:rsidRPr="00673D16">
        <w:rPr>
          <w:rFonts w:cstheme="minorHAnsi"/>
        </w:rPr>
        <w:t xml:space="preserve">. Ponadto informacje na stronie w języku ukraińskim: </w:t>
      </w:r>
    </w:p>
    <w:p w14:paraId="562B3330" w14:textId="4647609F" w:rsidR="00ED2E82" w:rsidRDefault="00293099" w:rsidP="00673D16">
      <w:pPr>
        <w:rPr>
          <w:rFonts w:cstheme="minorHAnsi"/>
        </w:rPr>
      </w:pPr>
      <w:hyperlink r:id="rId10" w:history="1">
        <w:r w:rsidR="00253F5C" w:rsidRPr="00052B0A">
          <w:rPr>
            <w:rStyle w:val="Hipercze"/>
            <w:rFonts w:cstheme="minorHAnsi"/>
          </w:rPr>
          <w:t>https://www.gov.pl/web/rodzina/informacja-dla-obywateli-ukrainy-1</w:t>
        </w:r>
      </w:hyperlink>
      <w:r w:rsidR="00673D16">
        <w:rPr>
          <w:rFonts w:cstheme="minorHAnsi"/>
        </w:rPr>
        <w:t>.</w:t>
      </w:r>
      <w:r w:rsidR="00673D16" w:rsidRPr="00673D16">
        <w:rPr>
          <w:rFonts w:cstheme="minorHAnsi"/>
        </w:rPr>
        <w:t xml:space="preserve"> </w:t>
      </w:r>
    </w:p>
    <w:p w14:paraId="46760F4C" w14:textId="6FC9F02F" w:rsidR="00673D16" w:rsidRPr="00673D16" w:rsidRDefault="00673D16" w:rsidP="00673D16">
      <w:pPr>
        <w:rPr>
          <w:rFonts w:cstheme="minorHAnsi"/>
        </w:rPr>
      </w:pPr>
      <w:r w:rsidRPr="00673D16">
        <w:rPr>
          <w:rFonts w:cstheme="minorHAnsi"/>
        </w:rPr>
        <w:lastRenderedPageBreak/>
        <w:t xml:space="preserve">Uchodźcy bazę ofert pracy mogą sprawdzać także samodzielnie – za pośrednictwem komputera, telefonu lub innych mobilnych urządzeń z dostępem do Internetu na: </w:t>
      </w:r>
      <w:hyperlink r:id="rId11" w:history="1">
        <w:r w:rsidR="00253F5C" w:rsidRPr="00052B0A">
          <w:rPr>
            <w:rStyle w:val="Hipercze"/>
            <w:rFonts w:cstheme="minorHAnsi"/>
          </w:rPr>
          <w:t>http://oferty.praca.gov.pl</w:t>
        </w:r>
      </w:hyperlink>
      <w:r w:rsidR="00253F5C">
        <w:rPr>
          <w:rFonts w:cstheme="minorHAnsi"/>
        </w:rPr>
        <w:t xml:space="preserve"> </w:t>
      </w:r>
      <w:r w:rsidRPr="00673D16">
        <w:rPr>
          <w:rFonts w:cstheme="minorHAnsi"/>
        </w:rPr>
        <w:t xml:space="preserve">bądź przez aplikację mobilną </w:t>
      </w:r>
      <w:proofErr w:type="spellStart"/>
      <w:r w:rsidRPr="00673D16">
        <w:rPr>
          <w:rFonts w:cstheme="minorHAnsi"/>
        </w:rPr>
        <w:t>ePraca</w:t>
      </w:r>
      <w:proofErr w:type="spellEnd"/>
      <w:r w:rsidRPr="00673D16">
        <w:rPr>
          <w:rFonts w:cstheme="minorHAnsi"/>
        </w:rPr>
        <w:t>.</w:t>
      </w:r>
    </w:p>
    <w:p w14:paraId="3ECDCF65" w14:textId="77777777" w:rsidR="009738A8" w:rsidRDefault="009738A8" w:rsidP="00673D16">
      <w:pPr>
        <w:rPr>
          <w:rFonts w:cstheme="minorHAnsi"/>
          <w:b/>
          <w:bCs/>
        </w:rPr>
      </w:pPr>
    </w:p>
    <w:p w14:paraId="387720AF" w14:textId="19892E9C" w:rsidR="00673D16" w:rsidRPr="00ED2E82" w:rsidRDefault="00673D16" w:rsidP="00673D16">
      <w:pPr>
        <w:rPr>
          <w:rFonts w:cstheme="minorHAnsi"/>
          <w:b/>
          <w:bCs/>
        </w:rPr>
      </w:pPr>
      <w:r w:rsidRPr="00ED2E82">
        <w:rPr>
          <w:rFonts w:cstheme="minorHAnsi"/>
          <w:b/>
          <w:bCs/>
        </w:rPr>
        <w:t>Przydatne strony internetowe:</w:t>
      </w:r>
    </w:p>
    <w:p w14:paraId="4D2DA6E6" w14:textId="06D86252" w:rsidR="00673D16" w:rsidRPr="00673D16" w:rsidRDefault="00293099" w:rsidP="00673D16">
      <w:pPr>
        <w:rPr>
          <w:rFonts w:cstheme="minorHAnsi"/>
        </w:rPr>
      </w:pPr>
      <w:hyperlink r:id="rId12" w:history="1">
        <w:r w:rsidR="005F186A" w:rsidRPr="007C4574">
          <w:rPr>
            <w:rStyle w:val="Hipercze"/>
            <w:rFonts w:cstheme="minorHAnsi"/>
          </w:rPr>
          <w:t>https://www.gov.pl/web/granica</w:t>
        </w:r>
      </w:hyperlink>
      <w:r w:rsidR="005F186A">
        <w:rPr>
          <w:rFonts w:cstheme="minorHAnsi"/>
        </w:rPr>
        <w:t xml:space="preserve"> </w:t>
      </w:r>
    </w:p>
    <w:p w14:paraId="2A52995C" w14:textId="52578996" w:rsidR="00673D16" w:rsidRPr="00673D16" w:rsidRDefault="00673D16" w:rsidP="00673D16">
      <w:pPr>
        <w:rPr>
          <w:rFonts w:cstheme="minorHAnsi"/>
        </w:rPr>
      </w:pPr>
      <w:r w:rsidRPr="00673D16">
        <w:rPr>
          <w:rFonts w:cstheme="minorHAnsi"/>
        </w:rPr>
        <w:t>Informacje o pomocy państwa Polskiego dla uchodźców z Ukrainy (w tym w języku ukraińskim)</w:t>
      </w:r>
    </w:p>
    <w:p w14:paraId="3DD23AF5" w14:textId="5B855A48" w:rsidR="00673D16" w:rsidRPr="00673D16" w:rsidRDefault="00293099" w:rsidP="00673D16">
      <w:pPr>
        <w:rPr>
          <w:rFonts w:cstheme="minorHAnsi"/>
        </w:rPr>
      </w:pPr>
      <w:hyperlink r:id="rId13" w:history="1">
        <w:r w:rsidR="005F186A" w:rsidRPr="007C4574">
          <w:rPr>
            <w:rStyle w:val="Hipercze"/>
            <w:rFonts w:cstheme="minorHAnsi"/>
          </w:rPr>
          <w:t>https://lang-psz.praca.gov.pl/uk</w:t>
        </w:r>
      </w:hyperlink>
      <w:r w:rsidR="005F186A">
        <w:rPr>
          <w:rFonts w:cstheme="minorHAnsi"/>
        </w:rPr>
        <w:t xml:space="preserve"> </w:t>
      </w:r>
      <w:r w:rsidR="00673D16" w:rsidRPr="00673D16">
        <w:rPr>
          <w:rFonts w:cstheme="minorHAnsi"/>
        </w:rPr>
        <w:t xml:space="preserve"> </w:t>
      </w:r>
    </w:p>
    <w:p w14:paraId="5E50148B" w14:textId="03460E78" w:rsidR="00673D16" w:rsidRPr="00673D16" w:rsidRDefault="00673D16" w:rsidP="00673D16">
      <w:pPr>
        <w:rPr>
          <w:rFonts w:cstheme="minorHAnsi"/>
        </w:rPr>
      </w:pPr>
      <w:r w:rsidRPr="00673D16">
        <w:rPr>
          <w:rFonts w:cstheme="minorHAnsi"/>
        </w:rPr>
        <w:t>Dostępne w języku ukraińskim informacje o pomocy urzędów pracy, dane kontaktowe urzędów pracy</w:t>
      </w:r>
    </w:p>
    <w:p w14:paraId="4130F435" w14:textId="0A8CAA31" w:rsidR="00673D16" w:rsidRPr="00673D16" w:rsidRDefault="00293099" w:rsidP="00673D16">
      <w:pPr>
        <w:rPr>
          <w:rFonts w:cstheme="minorHAnsi"/>
        </w:rPr>
      </w:pPr>
      <w:hyperlink r:id="rId14" w:history="1">
        <w:r w:rsidR="005F186A" w:rsidRPr="007C4574">
          <w:rPr>
            <w:rStyle w:val="Hipercze"/>
            <w:rFonts w:cstheme="minorHAnsi"/>
          </w:rPr>
          <w:t>https://zielonalinia.gov.pl/zielona-linia-wersja-rosyjska-34234</w:t>
        </w:r>
      </w:hyperlink>
      <w:r w:rsidR="005F186A">
        <w:rPr>
          <w:rFonts w:cstheme="minorHAnsi"/>
        </w:rPr>
        <w:t xml:space="preserve"> </w:t>
      </w:r>
    </w:p>
    <w:p w14:paraId="6936A7A9" w14:textId="31A5D64E" w:rsidR="00673D16" w:rsidRPr="00673D16" w:rsidRDefault="00673D16" w:rsidP="00673D16">
      <w:pPr>
        <w:rPr>
          <w:rFonts w:cstheme="minorHAnsi"/>
        </w:rPr>
      </w:pPr>
      <w:r w:rsidRPr="00673D16">
        <w:rPr>
          <w:rFonts w:cstheme="minorHAnsi"/>
        </w:rPr>
        <w:t>Informacje o ofertach pracy i pomocy urzędów pracy w języku rosyjskim</w:t>
      </w:r>
    </w:p>
    <w:p w14:paraId="70CAFC59" w14:textId="03BE6CD3" w:rsidR="00673D16" w:rsidRPr="00673D16" w:rsidRDefault="00293099" w:rsidP="00673D16">
      <w:pPr>
        <w:rPr>
          <w:rFonts w:cstheme="minorHAnsi"/>
        </w:rPr>
      </w:pPr>
      <w:hyperlink r:id="rId15" w:history="1">
        <w:r w:rsidR="00707C17" w:rsidRPr="00C764E0">
          <w:rPr>
            <w:rStyle w:val="Hipercze"/>
            <w:rFonts w:cstheme="minorHAnsi"/>
          </w:rPr>
          <w:t>https://oferty.praca.gov.pl/</w:t>
        </w:r>
      </w:hyperlink>
      <w:r w:rsidR="005F186A">
        <w:rPr>
          <w:rFonts w:cstheme="minorHAnsi"/>
        </w:rPr>
        <w:t xml:space="preserve"> </w:t>
      </w:r>
    </w:p>
    <w:p w14:paraId="4813FF48" w14:textId="421B3778" w:rsidR="00673D16" w:rsidRPr="00673D16" w:rsidRDefault="00673D16" w:rsidP="00673D16">
      <w:pPr>
        <w:rPr>
          <w:rFonts w:cstheme="minorHAnsi"/>
        </w:rPr>
      </w:pPr>
      <w:r w:rsidRPr="00673D16">
        <w:rPr>
          <w:rFonts w:cstheme="minorHAnsi"/>
        </w:rPr>
        <w:t>Baza ofert pracy (w tym część informacji w języku ukraińskim)</w:t>
      </w:r>
    </w:p>
    <w:p w14:paraId="69641703" w14:textId="75BD0FF1" w:rsidR="009738A8" w:rsidRDefault="00293099" w:rsidP="00673D16">
      <w:pPr>
        <w:rPr>
          <w:rFonts w:cstheme="minorHAnsi"/>
        </w:rPr>
      </w:pPr>
      <w:hyperlink r:id="rId16" w:history="1">
        <w:r w:rsidR="009738A8" w:rsidRPr="007D7537">
          <w:rPr>
            <w:rStyle w:val="Hipercze"/>
            <w:rFonts w:cstheme="minorHAnsi"/>
          </w:rPr>
          <w:t>https://eures.praca.gov.pl</w:t>
        </w:r>
      </w:hyperlink>
      <w:r w:rsidR="005F186A">
        <w:rPr>
          <w:rFonts w:cstheme="minorHAnsi"/>
        </w:rPr>
        <w:t xml:space="preserve"> </w:t>
      </w:r>
      <w:r w:rsidR="00673D16" w:rsidRPr="00673D16">
        <w:rPr>
          <w:rFonts w:cstheme="minorHAnsi"/>
        </w:rPr>
        <w:t xml:space="preserve"> </w:t>
      </w:r>
      <w:r w:rsidR="005F186A">
        <w:rPr>
          <w:rFonts w:cstheme="minorHAnsi"/>
        </w:rPr>
        <w:t xml:space="preserve"> </w:t>
      </w:r>
    </w:p>
    <w:p w14:paraId="13447B8B" w14:textId="77ED65B7" w:rsidR="00673D16" w:rsidRPr="00673D16" w:rsidRDefault="00673D16" w:rsidP="00673D16">
      <w:pPr>
        <w:rPr>
          <w:rFonts w:cstheme="minorHAnsi"/>
        </w:rPr>
      </w:pPr>
      <w:r w:rsidRPr="00673D16">
        <w:rPr>
          <w:rFonts w:cstheme="minorHAnsi"/>
        </w:rPr>
        <w:t>Baza ofert pracy w Europie (dostępne tłumaczenie na język ukraiński)</w:t>
      </w:r>
    </w:p>
    <w:p w14:paraId="45442D75" w14:textId="77777777" w:rsidR="00673D16" w:rsidRPr="00673D16" w:rsidRDefault="00673D16" w:rsidP="00673D16">
      <w:pPr>
        <w:rPr>
          <w:rFonts w:cstheme="minorHAnsi"/>
        </w:rPr>
      </w:pPr>
    </w:p>
    <w:p w14:paraId="6390B08D" w14:textId="21391979" w:rsidR="00673D16" w:rsidRPr="00432E8E" w:rsidRDefault="00673D16" w:rsidP="00432E8E">
      <w:pPr>
        <w:pStyle w:val="Akapitzlist"/>
        <w:numPr>
          <w:ilvl w:val="0"/>
          <w:numId w:val="14"/>
        </w:numPr>
        <w:rPr>
          <w:rFonts w:cstheme="minorHAnsi"/>
          <w:b/>
          <w:bCs/>
        </w:rPr>
      </w:pPr>
      <w:r w:rsidRPr="00432E8E">
        <w:rPr>
          <w:rFonts w:cstheme="minorHAnsi"/>
          <w:b/>
          <w:bCs/>
        </w:rPr>
        <w:t>INFORMACJE DLA PRACODAWCÓW</w:t>
      </w:r>
    </w:p>
    <w:p w14:paraId="1D6C6EF0" w14:textId="77777777" w:rsidR="00FC764C" w:rsidRPr="00FC764C" w:rsidRDefault="00FC764C" w:rsidP="00FC764C">
      <w:pPr>
        <w:pStyle w:val="Akapitzlist"/>
        <w:ind w:left="1080"/>
        <w:rPr>
          <w:rFonts w:cstheme="minorHAnsi"/>
          <w:b/>
          <w:bCs/>
        </w:rPr>
      </w:pPr>
    </w:p>
    <w:p w14:paraId="52C55252" w14:textId="77777777" w:rsidR="00253F5C" w:rsidRDefault="00FC764C" w:rsidP="00FC764C">
      <w:pPr>
        <w:rPr>
          <w:rFonts w:cstheme="minorHAnsi"/>
          <w:b/>
          <w:bCs/>
          <w:sz w:val="28"/>
          <w:szCs w:val="28"/>
        </w:rPr>
      </w:pPr>
      <w:r w:rsidRPr="00253F5C">
        <w:rPr>
          <w:rFonts w:cstheme="minorHAnsi"/>
          <w:b/>
          <w:bCs/>
          <w:sz w:val="28"/>
          <w:szCs w:val="28"/>
        </w:rPr>
        <w:t xml:space="preserve">Wojewódzki Urząd Pracy w Toruniu uruchomił infolinię pod numerem: </w:t>
      </w:r>
    </w:p>
    <w:p w14:paraId="2C136046" w14:textId="28AC1FFB" w:rsidR="00FC764C" w:rsidRPr="00253F5C" w:rsidRDefault="00FC764C" w:rsidP="00253F5C">
      <w:pPr>
        <w:jc w:val="center"/>
        <w:rPr>
          <w:rFonts w:cstheme="minorHAnsi"/>
          <w:b/>
          <w:bCs/>
          <w:sz w:val="28"/>
          <w:szCs w:val="28"/>
        </w:rPr>
      </w:pPr>
      <w:r w:rsidRPr="00253F5C">
        <w:rPr>
          <w:rFonts w:cstheme="minorHAnsi"/>
          <w:b/>
          <w:bCs/>
          <w:sz w:val="28"/>
          <w:szCs w:val="28"/>
        </w:rPr>
        <w:t>797 150 585</w:t>
      </w:r>
    </w:p>
    <w:p w14:paraId="1100B0F3" w14:textId="768F09DD" w:rsidR="00FC764C" w:rsidRDefault="00FC764C" w:rsidP="00FC764C">
      <w:pPr>
        <w:rPr>
          <w:rFonts w:cstheme="minorHAnsi"/>
          <w:b/>
          <w:bCs/>
          <w:sz w:val="28"/>
          <w:szCs w:val="28"/>
        </w:rPr>
      </w:pPr>
      <w:r w:rsidRPr="00253F5C">
        <w:rPr>
          <w:rFonts w:cstheme="minorHAnsi"/>
          <w:b/>
          <w:bCs/>
          <w:sz w:val="28"/>
          <w:szCs w:val="28"/>
        </w:rPr>
        <w:t xml:space="preserve">Informacje dotyczące </w:t>
      </w:r>
      <w:r w:rsidR="007A2293" w:rsidRPr="00253F5C">
        <w:rPr>
          <w:rFonts w:cstheme="minorHAnsi"/>
          <w:b/>
          <w:bCs/>
          <w:sz w:val="28"/>
          <w:szCs w:val="28"/>
        </w:rPr>
        <w:t xml:space="preserve">ofert </w:t>
      </w:r>
      <w:r w:rsidRPr="00253F5C">
        <w:rPr>
          <w:rFonts w:cstheme="minorHAnsi"/>
          <w:b/>
          <w:bCs/>
          <w:sz w:val="28"/>
          <w:szCs w:val="28"/>
        </w:rPr>
        <w:t xml:space="preserve">pracy można także uzyskać pod adresem: </w:t>
      </w:r>
      <w:hyperlink r:id="rId17" w:history="1">
        <w:r w:rsidR="00253F5C" w:rsidRPr="00052B0A">
          <w:rPr>
            <w:rStyle w:val="Hipercze"/>
            <w:rFonts w:cstheme="minorHAnsi"/>
            <w:b/>
            <w:bCs/>
            <w:sz w:val="28"/>
            <w:szCs w:val="28"/>
          </w:rPr>
          <w:t>posrednictwo@wup.torun.pl</w:t>
        </w:r>
      </w:hyperlink>
    </w:p>
    <w:p w14:paraId="08125E1A" w14:textId="77777777" w:rsidR="00253F5C" w:rsidRPr="00253F5C" w:rsidRDefault="00253F5C" w:rsidP="00FC764C">
      <w:pPr>
        <w:rPr>
          <w:rFonts w:cstheme="minorHAnsi"/>
          <w:b/>
          <w:bCs/>
          <w:sz w:val="28"/>
          <w:szCs w:val="28"/>
        </w:rPr>
      </w:pPr>
    </w:p>
    <w:p w14:paraId="0E535490" w14:textId="77777777" w:rsidR="005F186A" w:rsidRDefault="00673D16" w:rsidP="005F186A">
      <w:pPr>
        <w:jc w:val="both"/>
        <w:rPr>
          <w:rFonts w:cstheme="minorHAnsi"/>
        </w:rPr>
      </w:pPr>
      <w:r w:rsidRPr="00673D16">
        <w:rPr>
          <w:rFonts w:cstheme="minorHAnsi"/>
        </w:rPr>
        <w:t xml:space="preserve">Pracodawcy zainteresowani zatrudnieniem cudzoziemców mogą przesyłać zgłoszenia drogą elektroniczną na adresy: </w:t>
      </w:r>
    </w:p>
    <w:p w14:paraId="6F305435" w14:textId="3CA99847" w:rsidR="005F186A" w:rsidRDefault="00293099" w:rsidP="005F186A">
      <w:pPr>
        <w:jc w:val="both"/>
        <w:rPr>
          <w:rFonts w:cstheme="minorHAnsi"/>
        </w:rPr>
      </w:pPr>
      <w:hyperlink r:id="rId18" w:history="1">
        <w:r w:rsidR="005F186A" w:rsidRPr="007C4574">
          <w:rPr>
            <w:rStyle w:val="Hipercze"/>
            <w:rFonts w:cstheme="minorHAnsi"/>
          </w:rPr>
          <w:t>toto@praca.gov.pl</w:t>
        </w:r>
      </w:hyperlink>
      <w:r w:rsidR="005F186A">
        <w:rPr>
          <w:rFonts w:cstheme="minorHAnsi"/>
        </w:rPr>
        <w:t xml:space="preserve"> </w:t>
      </w:r>
      <w:r w:rsidR="00673D16" w:rsidRPr="00673D16">
        <w:rPr>
          <w:rFonts w:cstheme="minorHAnsi"/>
        </w:rPr>
        <w:t>(PUP w Toruniu)</w:t>
      </w:r>
      <w:r w:rsidR="005F186A">
        <w:rPr>
          <w:rFonts w:cstheme="minorHAnsi"/>
        </w:rPr>
        <w:t xml:space="preserve"> </w:t>
      </w:r>
    </w:p>
    <w:p w14:paraId="40D20344" w14:textId="6F55E164" w:rsidR="00673D16" w:rsidRDefault="00293099" w:rsidP="005F186A">
      <w:pPr>
        <w:jc w:val="both"/>
        <w:rPr>
          <w:rFonts w:cstheme="minorHAnsi"/>
        </w:rPr>
      </w:pPr>
      <w:hyperlink r:id="rId19" w:history="1">
        <w:r w:rsidR="005F186A" w:rsidRPr="007C4574">
          <w:rPr>
            <w:rStyle w:val="Hipercze"/>
            <w:rFonts w:cstheme="minorHAnsi"/>
          </w:rPr>
          <w:t>obsluga-pracodawcow@pup.bydgoszcz.pl</w:t>
        </w:r>
      </w:hyperlink>
      <w:r w:rsidR="005F186A">
        <w:rPr>
          <w:rFonts w:cstheme="minorHAnsi"/>
        </w:rPr>
        <w:t xml:space="preserve"> </w:t>
      </w:r>
      <w:r w:rsidR="00673D16" w:rsidRPr="00673D16">
        <w:rPr>
          <w:rFonts w:cstheme="minorHAnsi"/>
        </w:rPr>
        <w:t>(PUP Bydgoszcz)</w:t>
      </w:r>
    </w:p>
    <w:p w14:paraId="4CB4BB8E" w14:textId="77777777" w:rsidR="005F186A" w:rsidRPr="00673D16" w:rsidRDefault="005F186A" w:rsidP="005F186A">
      <w:pPr>
        <w:jc w:val="both"/>
        <w:rPr>
          <w:rFonts w:cstheme="minorHAnsi"/>
        </w:rPr>
      </w:pPr>
    </w:p>
    <w:p w14:paraId="53D40CB6" w14:textId="77777777" w:rsidR="00673D16" w:rsidRPr="009738A8" w:rsidRDefault="00673D16" w:rsidP="00673D16">
      <w:pPr>
        <w:rPr>
          <w:rFonts w:cstheme="minorHAnsi"/>
          <w:b/>
          <w:bCs/>
        </w:rPr>
      </w:pPr>
      <w:r w:rsidRPr="009738A8">
        <w:rPr>
          <w:rFonts w:cstheme="minorHAnsi"/>
          <w:b/>
          <w:bCs/>
        </w:rPr>
        <w:t>Zgłoszenie chęci zatrudnienia powinno zawierać:</w:t>
      </w:r>
    </w:p>
    <w:p w14:paraId="08F88720" w14:textId="7BE04A24" w:rsidR="00673D16" w:rsidRPr="00EC1F25" w:rsidRDefault="00673D16" w:rsidP="00EC1F25">
      <w:pPr>
        <w:pStyle w:val="Akapitzlist"/>
        <w:numPr>
          <w:ilvl w:val="0"/>
          <w:numId w:val="9"/>
        </w:numPr>
        <w:rPr>
          <w:rFonts w:cstheme="minorHAnsi"/>
        </w:rPr>
      </w:pPr>
      <w:r w:rsidRPr="00EC1F25">
        <w:rPr>
          <w:rFonts w:cstheme="minorHAnsi"/>
        </w:rPr>
        <w:t>nazwę firmy, adres, numer telefonu</w:t>
      </w:r>
    </w:p>
    <w:p w14:paraId="41648468" w14:textId="3BB42493" w:rsidR="00673D16" w:rsidRPr="00EC1F25" w:rsidRDefault="00673D16" w:rsidP="00EC1F25">
      <w:pPr>
        <w:pStyle w:val="Akapitzlist"/>
        <w:numPr>
          <w:ilvl w:val="0"/>
          <w:numId w:val="9"/>
        </w:numPr>
        <w:rPr>
          <w:rFonts w:cstheme="minorHAnsi"/>
        </w:rPr>
      </w:pPr>
      <w:r w:rsidRPr="00EC1F25">
        <w:rPr>
          <w:rFonts w:cstheme="minorHAnsi"/>
        </w:rPr>
        <w:t>numer identyfikacji podatkowej</w:t>
      </w:r>
    </w:p>
    <w:p w14:paraId="483862F2" w14:textId="6087ED8C" w:rsidR="00673D16" w:rsidRPr="00EC1F25" w:rsidRDefault="00673D16" w:rsidP="00EC1F25">
      <w:pPr>
        <w:pStyle w:val="Akapitzlist"/>
        <w:numPr>
          <w:ilvl w:val="0"/>
          <w:numId w:val="9"/>
        </w:numPr>
        <w:rPr>
          <w:rFonts w:cstheme="minorHAnsi"/>
        </w:rPr>
      </w:pPr>
      <w:r w:rsidRPr="00EC1F25">
        <w:rPr>
          <w:rFonts w:cstheme="minorHAnsi"/>
        </w:rPr>
        <w:t>nazwę stanowiska oraz liczbę wolnych miejsc pracy</w:t>
      </w:r>
    </w:p>
    <w:p w14:paraId="3638BD99" w14:textId="738D5E58" w:rsidR="00673D16" w:rsidRPr="00EC1F25" w:rsidRDefault="00673D16" w:rsidP="00EC1F25">
      <w:pPr>
        <w:pStyle w:val="Akapitzlist"/>
        <w:numPr>
          <w:ilvl w:val="0"/>
          <w:numId w:val="9"/>
        </w:numPr>
        <w:rPr>
          <w:rFonts w:cstheme="minorHAnsi"/>
        </w:rPr>
      </w:pPr>
      <w:r w:rsidRPr="00EC1F25">
        <w:rPr>
          <w:rFonts w:cstheme="minorHAnsi"/>
        </w:rPr>
        <w:t>miejsce wykonywania pracy</w:t>
      </w:r>
    </w:p>
    <w:p w14:paraId="39CE6EB3" w14:textId="0E612716" w:rsidR="00673D16" w:rsidRPr="00EC1F25" w:rsidRDefault="00673D16" w:rsidP="00EC1F25">
      <w:pPr>
        <w:pStyle w:val="Akapitzlist"/>
        <w:numPr>
          <w:ilvl w:val="0"/>
          <w:numId w:val="9"/>
        </w:numPr>
        <w:rPr>
          <w:rFonts w:cstheme="minorHAnsi"/>
        </w:rPr>
      </w:pPr>
      <w:r w:rsidRPr="00EC1F25">
        <w:rPr>
          <w:rFonts w:cstheme="minorHAnsi"/>
        </w:rPr>
        <w:lastRenderedPageBreak/>
        <w:t>rodzaj umowy stanowiącej podstawę wykonywania pracy</w:t>
      </w:r>
    </w:p>
    <w:p w14:paraId="3F7993E2" w14:textId="6D62292F" w:rsidR="00673D16" w:rsidRPr="00EC1F25" w:rsidRDefault="00673D16" w:rsidP="00EC1F25">
      <w:pPr>
        <w:pStyle w:val="Akapitzlist"/>
        <w:numPr>
          <w:ilvl w:val="0"/>
          <w:numId w:val="9"/>
        </w:numPr>
        <w:rPr>
          <w:rFonts w:cstheme="minorHAnsi"/>
        </w:rPr>
      </w:pPr>
      <w:r w:rsidRPr="00EC1F25">
        <w:rPr>
          <w:rFonts w:cstheme="minorHAnsi"/>
        </w:rPr>
        <w:t>wysokość proponowanego wynagrodzenia</w:t>
      </w:r>
    </w:p>
    <w:p w14:paraId="2C32990C" w14:textId="5A2F3568" w:rsidR="00673D16" w:rsidRPr="00FC764C" w:rsidRDefault="00673D16" w:rsidP="00673D16">
      <w:pPr>
        <w:pStyle w:val="Akapitzlist"/>
        <w:numPr>
          <w:ilvl w:val="0"/>
          <w:numId w:val="9"/>
        </w:numPr>
        <w:rPr>
          <w:rFonts w:cstheme="minorHAnsi"/>
        </w:rPr>
      </w:pPr>
      <w:r w:rsidRPr="00EC1F25">
        <w:rPr>
          <w:rFonts w:cstheme="minorHAnsi"/>
        </w:rPr>
        <w:t>przewidywany okres zatrudnienia</w:t>
      </w:r>
    </w:p>
    <w:p w14:paraId="2C263162" w14:textId="77777777" w:rsidR="00673D16" w:rsidRPr="00673D16" w:rsidRDefault="00673D16" w:rsidP="00673D16">
      <w:pPr>
        <w:rPr>
          <w:rFonts w:cstheme="minorHAnsi"/>
        </w:rPr>
      </w:pPr>
      <w:r w:rsidRPr="00673D16">
        <w:rPr>
          <w:rFonts w:cstheme="minorHAnsi"/>
        </w:rPr>
        <w:t xml:space="preserve">Powiatowe Urzędy Pracy w Toruniu i w Bydgoszczy będą przekazywały informacje o wolnych miejscach pracy obywatelom Ukrainy, będą inicjowały spotkania pracodawców z kandydatami do pracy oraz będą informowały pracodawców o wszelkich formalnościach jakich należy dokonać przed zatrudnieniem obywateli Ukrainy. </w:t>
      </w:r>
    </w:p>
    <w:p w14:paraId="27D1067B" w14:textId="77777777" w:rsidR="009738A8" w:rsidRDefault="009738A8" w:rsidP="00673D16">
      <w:pPr>
        <w:rPr>
          <w:rFonts w:cstheme="minorHAnsi"/>
          <w:b/>
          <w:bCs/>
        </w:rPr>
      </w:pPr>
    </w:p>
    <w:p w14:paraId="50415624" w14:textId="5D0BC6A8" w:rsidR="00673D16" w:rsidRPr="009738A8" w:rsidRDefault="00673D16" w:rsidP="00673D16">
      <w:pPr>
        <w:rPr>
          <w:rFonts w:cstheme="minorHAnsi"/>
          <w:b/>
          <w:bCs/>
        </w:rPr>
      </w:pPr>
      <w:r w:rsidRPr="009738A8">
        <w:rPr>
          <w:rFonts w:cstheme="minorHAnsi"/>
          <w:b/>
          <w:bCs/>
        </w:rPr>
        <w:t>Szczegółowych informacji na temat legalnego zatrudnienia obywateli Ukrainy udzielają pracownicy:</w:t>
      </w:r>
    </w:p>
    <w:p w14:paraId="75927F3D" w14:textId="510BBFE8" w:rsidR="00673D16" w:rsidRPr="00EC1F25" w:rsidRDefault="00673D16" w:rsidP="00EC1F25">
      <w:pPr>
        <w:pStyle w:val="Akapitzlist"/>
        <w:numPr>
          <w:ilvl w:val="0"/>
          <w:numId w:val="10"/>
        </w:numPr>
        <w:rPr>
          <w:rFonts w:cstheme="minorHAnsi"/>
        </w:rPr>
      </w:pPr>
      <w:r w:rsidRPr="00EC1F25">
        <w:rPr>
          <w:rFonts w:cstheme="minorHAnsi"/>
        </w:rPr>
        <w:t>w Powiatowym Urzędzie Pracy w Toruniu, tel.: 56 658 02 26</w:t>
      </w:r>
    </w:p>
    <w:p w14:paraId="10283109" w14:textId="5C333240" w:rsidR="00673D16" w:rsidRPr="00EC1F25" w:rsidRDefault="00673D16" w:rsidP="00EC1F25">
      <w:pPr>
        <w:pStyle w:val="Akapitzlist"/>
        <w:numPr>
          <w:ilvl w:val="0"/>
          <w:numId w:val="10"/>
        </w:numPr>
        <w:rPr>
          <w:rFonts w:cstheme="minorHAnsi"/>
        </w:rPr>
      </w:pPr>
      <w:r w:rsidRPr="00EC1F25">
        <w:rPr>
          <w:rFonts w:cstheme="minorHAnsi"/>
        </w:rPr>
        <w:t>w Powiatowym Urzędzie Pracy w Bydgoszczy, tel.: 52 36 04</w:t>
      </w:r>
      <w:r w:rsidR="005F186A" w:rsidRPr="00EC1F25">
        <w:rPr>
          <w:rFonts w:cstheme="minorHAnsi"/>
        </w:rPr>
        <w:t> </w:t>
      </w:r>
      <w:r w:rsidRPr="00EC1F25">
        <w:rPr>
          <w:rFonts w:cstheme="minorHAnsi"/>
        </w:rPr>
        <w:t>330</w:t>
      </w:r>
      <w:r w:rsidR="005F186A" w:rsidRPr="00EC1F25">
        <w:rPr>
          <w:rFonts w:cstheme="minorHAnsi"/>
        </w:rPr>
        <w:t xml:space="preserve"> lub</w:t>
      </w:r>
      <w:r w:rsidRPr="00EC1F25">
        <w:rPr>
          <w:rFonts w:cstheme="minorHAnsi"/>
        </w:rPr>
        <w:t xml:space="preserve"> 52 36 04 333</w:t>
      </w:r>
    </w:p>
    <w:p w14:paraId="70EDF312" w14:textId="77777777" w:rsidR="00673D16" w:rsidRPr="00673D16" w:rsidRDefault="00673D16" w:rsidP="00673D16">
      <w:pPr>
        <w:rPr>
          <w:rFonts w:cstheme="minorHAnsi"/>
        </w:rPr>
      </w:pPr>
    </w:p>
    <w:p w14:paraId="48808BD7" w14:textId="6020B291" w:rsidR="00EC1F25" w:rsidRDefault="00673D16" w:rsidP="00673D16">
      <w:pPr>
        <w:rPr>
          <w:rFonts w:cstheme="minorHAnsi"/>
        </w:rPr>
      </w:pPr>
      <w:r w:rsidRPr="00673D16">
        <w:rPr>
          <w:rFonts w:cstheme="minorHAnsi"/>
        </w:rPr>
        <w:t xml:space="preserve">Ponadto każdy pracodawca, który chce zatrudnić obywateli Ukrainy może również wejść na stronę </w:t>
      </w:r>
      <w:hyperlink r:id="rId20" w:history="1">
        <w:r w:rsidR="005F186A" w:rsidRPr="007C4574">
          <w:rPr>
            <w:rStyle w:val="Hipercze"/>
            <w:rFonts w:cstheme="minorHAnsi"/>
          </w:rPr>
          <w:t>www.pomagamukrainie.gov.pL</w:t>
        </w:r>
      </w:hyperlink>
      <w:r w:rsidR="005F186A">
        <w:rPr>
          <w:rFonts w:cstheme="minorHAnsi"/>
        </w:rPr>
        <w:t xml:space="preserve"> </w:t>
      </w:r>
      <w:r w:rsidRPr="00673D16">
        <w:rPr>
          <w:rFonts w:cstheme="minorHAnsi"/>
        </w:rPr>
        <w:t xml:space="preserve"> kliknąć w „Chcę pomóc”, potem „Firma”, w miejscu „Jaką pomoc możesz zapewnić?” zaznaczyć „Zatrudnienie” i wypełnić krótki formularz, m.in. o tym ile osób chciałbyś zatrudnić, na jakim stanowisku i w którym województwie. Po wypełnieniu formularza należy go podpisać profilem zaufanym lub podpisem kwalifikowanym. Potem trafia on do właściwej jednostki, która koordynuje pomoc dla uchodźców i skontaktuje się z pracodawcą.</w:t>
      </w:r>
    </w:p>
    <w:p w14:paraId="6275D225" w14:textId="77777777" w:rsidR="009738A8" w:rsidRPr="00673D16" w:rsidRDefault="009738A8" w:rsidP="00673D16">
      <w:pPr>
        <w:rPr>
          <w:rFonts w:cstheme="minorHAnsi"/>
        </w:rPr>
      </w:pPr>
    </w:p>
    <w:p w14:paraId="241E98F1" w14:textId="5345CC58" w:rsidR="00673D16" w:rsidRPr="005F186A" w:rsidRDefault="00673D16" w:rsidP="00673D16">
      <w:pPr>
        <w:rPr>
          <w:rFonts w:cstheme="minorHAnsi"/>
          <w:b/>
          <w:bCs/>
        </w:rPr>
      </w:pPr>
      <w:r w:rsidRPr="005F186A">
        <w:rPr>
          <w:rFonts w:cstheme="minorHAnsi"/>
          <w:b/>
          <w:bCs/>
        </w:rPr>
        <w:t>IV.</w:t>
      </w:r>
      <w:r w:rsidRPr="005F186A">
        <w:rPr>
          <w:rFonts w:cstheme="minorHAnsi"/>
          <w:b/>
          <w:bCs/>
        </w:rPr>
        <w:tab/>
        <w:t xml:space="preserve">ZAKŁADANIE FIRMY PRZEZ </w:t>
      </w:r>
      <w:r w:rsidR="005F186A">
        <w:rPr>
          <w:rFonts w:cstheme="minorHAnsi"/>
          <w:b/>
          <w:bCs/>
        </w:rPr>
        <w:t>CUDZOZIEMCÓW</w:t>
      </w:r>
    </w:p>
    <w:p w14:paraId="44DE2739" w14:textId="77777777" w:rsidR="00673D16" w:rsidRPr="00673D16" w:rsidRDefault="00673D16" w:rsidP="00673D16">
      <w:pPr>
        <w:rPr>
          <w:rFonts w:cstheme="minorHAnsi"/>
        </w:rPr>
      </w:pPr>
      <w:r w:rsidRPr="00673D16">
        <w:rPr>
          <w:rFonts w:cstheme="minorHAnsi"/>
        </w:rPr>
        <w:t>1.</w:t>
      </w:r>
      <w:r w:rsidRPr="00673D16">
        <w:rPr>
          <w:rFonts w:cstheme="minorHAnsi"/>
        </w:rPr>
        <w:tab/>
        <w:t>Posiadanie nr PESEL – możliwość uzyskania w gminie po uprzednim potwierdzeniu swojej tożsamości.</w:t>
      </w:r>
    </w:p>
    <w:p w14:paraId="72D35575" w14:textId="77777777" w:rsidR="00C91FEA" w:rsidRDefault="00673D16" w:rsidP="00673D16">
      <w:pPr>
        <w:rPr>
          <w:rFonts w:cstheme="minorHAnsi"/>
        </w:rPr>
      </w:pPr>
      <w:r w:rsidRPr="00673D16">
        <w:rPr>
          <w:rFonts w:cstheme="minorHAnsi"/>
        </w:rPr>
        <w:t>2.</w:t>
      </w:r>
      <w:r w:rsidRPr="00673D16">
        <w:rPr>
          <w:rFonts w:cstheme="minorHAnsi"/>
        </w:rPr>
        <w:tab/>
        <w:t>Formularz CEIDG-1 – zarejestrowanie firmy</w:t>
      </w:r>
      <w:r w:rsidR="00C91FEA">
        <w:rPr>
          <w:rFonts w:cstheme="minorHAnsi"/>
        </w:rPr>
        <w:t xml:space="preserve"> </w:t>
      </w:r>
      <w:r w:rsidR="00C91FEA" w:rsidRPr="0049535E">
        <w:rPr>
          <w:rFonts w:cstheme="minorHAnsi"/>
        </w:rPr>
        <w:t xml:space="preserve"> </w:t>
      </w:r>
    </w:p>
    <w:p w14:paraId="19938F19" w14:textId="14B3E6CC" w:rsidR="00673D16" w:rsidRPr="00673D16" w:rsidRDefault="00293099" w:rsidP="00673D16">
      <w:pPr>
        <w:rPr>
          <w:rFonts w:cstheme="minorHAnsi"/>
        </w:rPr>
      </w:pPr>
      <w:hyperlink r:id="rId21" w:history="1">
        <w:r w:rsidR="00C91FEA" w:rsidRPr="0049535E">
          <w:rPr>
            <w:rStyle w:val="Hipercze"/>
            <w:rFonts w:cstheme="minorHAnsi"/>
          </w:rPr>
          <w:t>CEIDG | Biznes.gov.pl - Serwis informacyjno-usługowy dla przedsiębiorcy</w:t>
        </w:r>
      </w:hyperlink>
      <w:r w:rsidR="00673D16" w:rsidRPr="00673D16">
        <w:rPr>
          <w:rFonts w:cstheme="minorHAnsi"/>
        </w:rPr>
        <w:t>:</w:t>
      </w:r>
    </w:p>
    <w:p w14:paraId="4CE5804F" w14:textId="77777777" w:rsidR="00673D16" w:rsidRPr="00673D16" w:rsidRDefault="00673D16" w:rsidP="00EE342E">
      <w:pPr>
        <w:ind w:left="708"/>
        <w:rPr>
          <w:rFonts w:cstheme="minorHAnsi"/>
        </w:rPr>
      </w:pPr>
      <w:r w:rsidRPr="00673D16">
        <w:rPr>
          <w:rFonts w:cstheme="minorHAnsi"/>
        </w:rPr>
        <w:t>2.1.</w:t>
      </w:r>
      <w:r w:rsidRPr="00673D16">
        <w:rPr>
          <w:rFonts w:cstheme="minorHAnsi"/>
        </w:rPr>
        <w:tab/>
        <w:t>Rejestracja -  swoje dane, dane firmy;</w:t>
      </w:r>
    </w:p>
    <w:p w14:paraId="1B782274" w14:textId="77777777" w:rsidR="00673D16" w:rsidRPr="00673D16" w:rsidRDefault="00673D16" w:rsidP="00EE342E">
      <w:pPr>
        <w:ind w:left="708"/>
        <w:rPr>
          <w:rFonts w:cstheme="minorHAnsi"/>
        </w:rPr>
      </w:pPr>
      <w:r w:rsidRPr="00673D16">
        <w:rPr>
          <w:rFonts w:cstheme="minorHAnsi"/>
        </w:rPr>
        <w:t>2.2.</w:t>
      </w:r>
      <w:r w:rsidRPr="00673D16">
        <w:rPr>
          <w:rFonts w:cstheme="minorHAnsi"/>
        </w:rPr>
        <w:tab/>
        <w:t>Formularz ten stanowi również dodatkowe funkcje:</w:t>
      </w:r>
    </w:p>
    <w:p w14:paraId="6ACE881E" w14:textId="1CBF371F" w:rsidR="00673D16" w:rsidRPr="009738A8" w:rsidRDefault="00673D16" w:rsidP="009738A8">
      <w:pPr>
        <w:pStyle w:val="Akapitzlist"/>
        <w:numPr>
          <w:ilvl w:val="0"/>
          <w:numId w:val="5"/>
        </w:numPr>
        <w:rPr>
          <w:rFonts w:cstheme="minorHAnsi"/>
        </w:rPr>
      </w:pPr>
      <w:r w:rsidRPr="009738A8">
        <w:rPr>
          <w:rFonts w:cstheme="minorHAnsi"/>
        </w:rPr>
        <w:t>wniosek o wpis do krajowego rejestru urzędowego podmiotów gospodarki narodowej REGON,</w:t>
      </w:r>
    </w:p>
    <w:p w14:paraId="1048C7C9" w14:textId="4F0054C2" w:rsidR="00673D16" w:rsidRPr="009738A8" w:rsidRDefault="00673D16" w:rsidP="009738A8">
      <w:pPr>
        <w:pStyle w:val="Akapitzlist"/>
        <w:numPr>
          <w:ilvl w:val="0"/>
          <w:numId w:val="5"/>
        </w:numPr>
        <w:rPr>
          <w:rFonts w:cstheme="minorHAnsi"/>
        </w:rPr>
      </w:pPr>
      <w:r w:rsidRPr="009738A8">
        <w:rPr>
          <w:rFonts w:cstheme="minorHAnsi"/>
        </w:rPr>
        <w:t>zgłoszenie identyfikacyjne albo aktualizacyjne do naczelnika urzędu skarbowego NIP,</w:t>
      </w:r>
    </w:p>
    <w:p w14:paraId="53251840" w14:textId="21A7BBDC" w:rsidR="00673D16" w:rsidRPr="009738A8" w:rsidRDefault="00673D16" w:rsidP="009738A8">
      <w:pPr>
        <w:pStyle w:val="Akapitzlist"/>
        <w:numPr>
          <w:ilvl w:val="0"/>
          <w:numId w:val="5"/>
        </w:numPr>
        <w:rPr>
          <w:rFonts w:cstheme="minorHAnsi"/>
        </w:rPr>
      </w:pPr>
      <w:r w:rsidRPr="009738A8">
        <w:rPr>
          <w:rFonts w:cstheme="minorHAnsi"/>
        </w:rPr>
        <w:t xml:space="preserve">oświadczenie o wyborze formy opodatkowania podatkiem dochodowym od osób </w:t>
      </w:r>
    </w:p>
    <w:p w14:paraId="51202BDC" w14:textId="77777777" w:rsidR="00673D16" w:rsidRPr="009738A8" w:rsidRDefault="00673D16" w:rsidP="00AE0C4A">
      <w:pPr>
        <w:pStyle w:val="Akapitzlist"/>
        <w:rPr>
          <w:rFonts w:cstheme="minorHAnsi"/>
        </w:rPr>
      </w:pPr>
      <w:r w:rsidRPr="009738A8">
        <w:rPr>
          <w:rFonts w:cstheme="minorHAnsi"/>
        </w:rPr>
        <w:t>fizycznych,</w:t>
      </w:r>
    </w:p>
    <w:p w14:paraId="5A3F843E" w14:textId="0DFA9180" w:rsidR="00673D16" w:rsidRPr="009738A8" w:rsidRDefault="00673D16" w:rsidP="009738A8">
      <w:pPr>
        <w:pStyle w:val="Akapitzlist"/>
        <w:numPr>
          <w:ilvl w:val="0"/>
          <w:numId w:val="5"/>
        </w:numPr>
        <w:rPr>
          <w:rFonts w:cstheme="minorHAnsi"/>
        </w:rPr>
      </w:pPr>
      <w:r w:rsidRPr="009738A8">
        <w:rPr>
          <w:rFonts w:cstheme="minorHAnsi"/>
        </w:rPr>
        <w:t>zgłoszenie albo zmianę zgłoszenia płatnika składek do Zakładu Ubezpieczeń Społecznych,</w:t>
      </w:r>
    </w:p>
    <w:p w14:paraId="51C118E3" w14:textId="55BF6C75" w:rsidR="00673D16" w:rsidRPr="009738A8" w:rsidRDefault="00673D16" w:rsidP="009738A8">
      <w:pPr>
        <w:pStyle w:val="Akapitzlist"/>
        <w:numPr>
          <w:ilvl w:val="0"/>
          <w:numId w:val="5"/>
        </w:numPr>
        <w:rPr>
          <w:rFonts w:cstheme="minorHAnsi"/>
        </w:rPr>
      </w:pPr>
      <w:r w:rsidRPr="009738A8">
        <w:rPr>
          <w:rFonts w:cstheme="minorHAnsi"/>
        </w:rPr>
        <w:t>oświadczenie o kontynuowaniu ubezpieczenia społecznego rolników.</w:t>
      </w:r>
    </w:p>
    <w:p w14:paraId="77E4988C" w14:textId="77777777" w:rsidR="00673D16" w:rsidRPr="006B652B" w:rsidRDefault="00673D16" w:rsidP="00673D16">
      <w:pPr>
        <w:rPr>
          <w:rFonts w:cstheme="minorHAnsi"/>
          <w:b/>
          <w:bCs/>
        </w:rPr>
      </w:pPr>
      <w:r w:rsidRPr="006B652B">
        <w:rPr>
          <w:rFonts w:cstheme="minorHAnsi"/>
          <w:b/>
          <w:bCs/>
        </w:rPr>
        <w:t xml:space="preserve">Druki CEIDG-1 można złożyć w każdym urzędzie gminy na kilka sposobów: </w:t>
      </w:r>
    </w:p>
    <w:p w14:paraId="17BD3C21" w14:textId="146CE2B9" w:rsidR="00673D16" w:rsidRPr="009738A8" w:rsidRDefault="00673D16" w:rsidP="009738A8">
      <w:pPr>
        <w:pStyle w:val="Akapitzlist"/>
        <w:numPr>
          <w:ilvl w:val="0"/>
          <w:numId w:val="6"/>
        </w:numPr>
        <w:rPr>
          <w:rFonts w:cstheme="minorHAnsi"/>
        </w:rPr>
      </w:pPr>
      <w:r w:rsidRPr="009738A8">
        <w:rPr>
          <w:rFonts w:cstheme="minorHAnsi"/>
        </w:rPr>
        <w:t>drogą elektroniczną, z wykorzystaniem strony internetowej CEIDG - konieczne jest posiadanie podpisu elektronicznego.</w:t>
      </w:r>
    </w:p>
    <w:p w14:paraId="51B88ED6" w14:textId="03F090D8" w:rsidR="00673D16" w:rsidRPr="009738A8" w:rsidRDefault="00673D16" w:rsidP="009738A8">
      <w:pPr>
        <w:pStyle w:val="Akapitzlist"/>
        <w:numPr>
          <w:ilvl w:val="0"/>
          <w:numId w:val="6"/>
        </w:numPr>
        <w:rPr>
          <w:rFonts w:cstheme="minorHAnsi"/>
        </w:rPr>
      </w:pPr>
      <w:r w:rsidRPr="009738A8">
        <w:rPr>
          <w:rFonts w:cstheme="minorHAnsi"/>
        </w:rPr>
        <w:t xml:space="preserve">wydrukowanie wypełnionego formularza ze strony lub wypełnienie druku ręcznie i udanie się z nim do urzędu. </w:t>
      </w:r>
    </w:p>
    <w:p w14:paraId="304C8135" w14:textId="4D4FF233" w:rsidR="00673D16" w:rsidRPr="009738A8" w:rsidRDefault="00673D16" w:rsidP="009738A8">
      <w:pPr>
        <w:pStyle w:val="Akapitzlist"/>
        <w:numPr>
          <w:ilvl w:val="0"/>
          <w:numId w:val="6"/>
        </w:numPr>
        <w:rPr>
          <w:rFonts w:cstheme="minorHAnsi"/>
        </w:rPr>
      </w:pPr>
      <w:r w:rsidRPr="009738A8">
        <w:rPr>
          <w:rFonts w:cstheme="minorHAnsi"/>
        </w:rPr>
        <w:lastRenderedPageBreak/>
        <w:t xml:space="preserve">po wypełnieniu wniosku na stronie CEIDG - pobrać ze strony kod, który następnie należy przedstawić urzędnikowi. </w:t>
      </w:r>
    </w:p>
    <w:p w14:paraId="0205A374" w14:textId="77777777" w:rsidR="00673D16" w:rsidRPr="00673D16" w:rsidRDefault="00673D16" w:rsidP="00673D16">
      <w:pPr>
        <w:rPr>
          <w:rFonts w:cstheme="minorHAnsi"/>
        </w:rPr>
      </w:pPr>
      <w:r w:rsidRPr="00673D16">
        <w:rPr>
          <w:rFonts w:cstheme="minorHAnsi"/>
        </w:rPr>
        <w:t>3.</w:t>
      </w:r>
      <w:r w:rsidRPr="00673D16">
        <w:rPr>
          <w:rFonts w:cstheme="minorHAnsi"/>
        </w:rPr>
        <w:tab/>
        <w:t>Właściwy Urząd Skarbowy, gdzie dokonuje się rejestracji jako podatnik podatku VAT:</w:t>
      </w:r>
    </w:p>
    <w:p w14:paraId="2D5C3A69" w14:textId="58B98B0E" w:rsidR="00673D16" w:rsidRPr="009738A8" w:rsidRDefault="00673D16" w:rsidP="009738A8">
      <w:pPr>
        <w:pStyle w:val="Akapitzlist"/>
        <w:numPr>
          <w:ilvl w:val="0"/>
          <w:numId w:val="7"/>
        </w:numPr>
        <w:rPr>
          <w:rFonts w:cstheme="minorHAnsi"/>
        </w:rPr>
      </w:pPr>
      <w:r w:rsidRPr="009738A8">
        <w:rPr>
          <w:rFonts w:cstheme="minorHAnsi"/>
        </w:rPr>
        <w:t>formularz VAT-R,</w:t>
      </w:r>
    </w:p>
    <w:p w14:paraId="46399A80" w14:textId="1DABA477" w:rsidR="00673D16" w:rsidRPr="009738A8" w:rsidRDefault="00673D16" w:rsidP="009738A8">
      <w:pPr>
        <w:pStyle w:val="Akapitzlist"/>
        <w:numPr>
          <w:ilvl w:val="0"/>
          <w:numId w:val="7"/>
        </w:numPr>
        <w:rPr>
          <w:rFonts w:cstheme="minorHAnsi"/>
        </w:rPr>
      </w:pPr>
      <w:r w:rsidRPr="009738A8">
        <w:rPr>
          <w:rFonts w:cstheme="minorHAnsi"/>
        </w:rPr>
        <w:t>formularz PCC-3 - dotyczy wspólników spółki cywilnej - konieczne uiszczenie opłaty w wysokości 0,5% z całego wkładu wspólników - czas do 14 dni.</w:t>
      </w:r>
    </w:p>
    <w:p w14:paraId="2AE8EE81" w14:textId="77777777" w:rsidR="00673D16" w:rsidRPr="00673D16" w:rsidRDefault="00673D16" w:rsidP="00673D16">
      <w:pPr>
        <w:rPr>
          <w:rFonts w:cstheme="minorHAnsi"/>
        </w:rPr>
      </w:pPr>
      <w:r w:rsidRPr="00673D16">
        <w:rPr>
          <w:rFonts w:cstheme="minorHAnsi"/>
        </w:rPr>
        <w:t>4.</w:t>
      </w:r>
      <w:r w:rsidRPr="00673D16">
        <w:rPr>
          <w:rFonts w:cstheme="minorHAnsi"/>
        </w:rPr>
        <w:tab/>
        <w:t>Zakład Ubezpieczeń Społecznych:</w:t>
      </w:r>
    </w:p>
    <w:p w14:paraId="451281B6" w14:textId="5CD132BC" w:rsidR="00673D16" w:rsidRPr="009738A8" w:rsidRDefault="00673D16" w:rsidP="009738A8">
      <w:pPr>
        <w:pStyle w:val="Akapitzlist"/>
        <w:numPr>
          <w:ilvl w:val="0"/>
          <w:numId w:val="8"/>
        </w:numPr>
        <w:rPr>
          <w:rFonts w:cstheme="minorHAnsi"/>
        </w:rPr>
      </w:pPr>
      <w:r w:rsidRPr="009738A8">
        <w:rPr>
          <w:rFonts w:cstheme="minorHAnsi"/>
        </w:rPr>
        <w:t>formularz ZUS ZUA lub ZUS ZZA – możliwość złożenia wraz z drukiem CEIDG lub do 7 dni od założenia firmy bezpośrednio w ZUS.</w:t>
      </w:r>
    </w:p>
    <w:p w14:paraId="311E53D8" w14:textId="0F70E7F5" w:rsidR="00C5083B" w:rsidRDefault="00C5083B" w:rsidP="00673D16">
      <w:pPr>
        <w:rPr>
          <w:rFonts w:cstheme="minorHAnsi"/>
          <w:b/>
          <w:bCs/>
        </w:rPr>
      </w:pPr>
    </w:p>
    <w:p w14:paraId="690FF267" w14:textId="77777777" w:rsidR="006B652B" w:rsidRPr="00673D16" w:rsidRDefault="006B652B" w:rsidP="00673D16">
      <w:pPr>
        <w:rPr>
          <w:rFonts w:cstheme="minorHAnsi"/>
        </w:rPr>
      </w:pPr>
    </w:p>
    <w:p w14:paraId="08CE46FF" w14:textId="77777777" w:rsidR="00673D16" w:rsidRPr="00F63423" w:rsidRDefault="00673D16" w:rsidP="00F63423">
      <w:pPr>
        <w:rPr>
          <w:rFonts w:cstheme="minorHAnsi"/>
        </w:rPr>
      </w:pPr>
    </w:p>
    <w:p w14:paraId="2AF37827" w14:textId="77777777" w:rsidR="008735CB" w:rsidRPr="00D67511" w:rsidRDefault="008735CB" w:rsidP="008735CB">
      <w:pPr>
        <w:ind w:left="6372"/>
        <w:rPr>
          <w:rFonts w:cstheme="minorHAnsi"/>
          <w:b/>
          <w:bCs/>
        </w:rPr>
      </w:pPr>
      <w:r w:rsidRPr="00D67511">
        <w:rPr>
          <w:rFonts w:cstheme="minorHAnsi"/>
          <w:b/>
          <w:bCs/>
        </w:rPr>
        <w:t>Zebrał i przygotował Zespół</w:t>
      </w:r>
    </w:p>
    <w:p w14:paraId="707F5CEF" w14:textId="30BFF12C" w:rsidR="0082456D" w:rsidRDefault="008735CB" w:rsidP="003C1AEB">
      <w:pPr>
        <w:jc w:val="right"/>
        <w:rPr>
          <w:rFonts w:cstheme="minorHAnsi"/>
          <w:b/>
          <w:bCs/>
        </w:rPr>
      </w:pPr>
      <w:r w:rsidRPr="00D67511">
        <w:rPr>
          <w:rFonts w:cstheme="minorHAnsi"/>
          <w:b/>
          <w:bCs/>
        </w:rPr>
        <w:t>Regionalnego Obserwatorium Gospodarcze</w:t>
      </w:r>
      <w:r w:rsidR="00963B71">
        <w:rPr>
          <w:rFonts w:cstheme="minorHAnsi"/>
          <w:b/>
          <w:bCs/>
        </w:rPr>
        <w:t>g</w:t>
      </w:r>
      <w:r w:rsidR="00DE7274">
        <w:rPr>
          <w:rFonts w:cstheme="minorHAnsi"/>
          <w:b/>
          <w:bCs/>
        </w:rPr>
        <w:t>o</w:t>
      </w:r>
    </w:p>
    <w:sectPr w:rsidR="0082456D" w:rsidSect="006F6DF7">
      <w:footerReference w:type="default" r:id="rId22"/>
      <w:headerReference w:type="first" r:id="rId23"/>
      <w:footerReference w:type="first" r:id="rId24"/>
      <w:pgSz w:w="11906" w:h="16838"/>
      <w:pgMar w:top="851" w:right="1418" w:bottom="1985" w:left="1418" w:header="0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4592" w14:textId="77777777" w:rsidR="00776421" w:rsidRDefault="00776421" w:rsidP="00651D04">
      <w:pPr>
        <w:spacing w:after="0" w:line="240" w:lineRule="auto"/>
      </w:pPr>
      <w:r>
        <w:separator/>
      </w:r>
    </w:p>
  </w:endnote>
  <w:endnote w:type="continuationSeparator" w:id="0">
    <w:p w14:paraId="21BF7CDD" w14:textId="77777777" w:rsidR="00776421" w:rsidRDefault="00776421" w:rsidP="0065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792737"/>
      <w:docPartObj>
        <w:docPartGallery w:val="Page Numbers (Bottom of Page)"/>
        <w:docPartUnique/>
      </w:docPartObj>
    </w:sdtPr>
    <w:sdtEndPr/>
    <w:sdtContent>
      <w:p w14:paraId="692F772E" w14:textId="4D223F8B" w:rsidR="001B3EF3" w:rsidRDefault="001B3E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64E844" w14:textId="77777777" w:rsidR="001B3EF3" w:rsidRDefault="001B3E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3830856"/>
      <w:docPartObj>
        <w:docPartGallery w:val="Page Numbers (Bottom of Page)"/>
        <w:docPartUnique/>
      </w:docPartObj>
    </w:sdtPr>
    <w:sdtEndPr/>
    <w:sdtContent>
      <w:p w14:paraId="1D8945EC" w14:textId="22CBF7A7" w:rsidR="007B5325" w:rsidRDefault="007B53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FF4763" w14:textId="198EFCE9" w:rsidR="00C31322" w:rsidRDefault="00C31322" w:rsidP="00C31322">
    <w:pPr>
      <w:pStyle w:val="Stopka"/>
      <w:tabs>
        <w:tab w:val="clear" w:pos="4536"/>
        <w:tab w:val="clear" w:pos="9072"/>
        <w:tab w:val="left" w:pos="16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4AE7" w14:textId="77777777" w:rsidR="00776421" w:rsidRDefault="00776421" w:rsidP="00651D04">
      <w:pPr>
        <w:spacing w:after="0" w:line="240" w:lineRule="auto"/>
      </w:pPr>
      <w:r>
        <w:separator/>
      </w:r>
    </w:p>
  </w:footnote>
  <w:footnote w:type="continuationSeparator" w:id="0">
    <w:p w14:paraId="0239E628" w14:textId="77777777" w:rsidR="00776421" w:rsidRDefault="00776421" w:rsidP="0065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AD3A" w14:textId="36A1D121" w:rsidR="00622FAD" w:rsidRDefault="00CF75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DDC91FF" wp14:editId="37E452A6">
          <wp:simplePos x="0" y="0"/>
          <wp:positionH relativeFrom="column">
            <wp:posOffset>-938530</wp:posOffset>
          </wp:positionH>
          <wp:positionV relativeFrom="paragraph">
            <wp:posOffset>38100</wp:posOffset>
          </wp:positionV>
          <wp:extent cx="4314825" cy="1617980"/>
          <wp:effectExtent l="0" t="0" r="9525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z-b po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4825" cy="161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995826" w14:textId="6CDB5D93" w:rsidR="00622FAD" w:rsidRDefault="00622FAD">
    <w:pPr>
      <w:pStyle w:val="Nagwek"/>
    </w:pPr>
  </w:p>
  <w:p w14:paraId="07D767A0" w14:textId="77777777" w:rsidR="00622FAD" w:rsidRDefault="00622FAD">
    <w:pPr>
      <w:pStyle w:val="Nagwek"/>
    </w:pPr>
  </w:p>
  <w:p w14:paraId="6DAF12FB" w14:textId="118125F0" w:rsidR="00622FAD" w:rsidRDefault="004E61D4">
    <w:pPr>
      <w:pStyle w:val="Nagwek"/>
    </w:pPr>
    <w:r w:rsidRPr="004E61D4">
      <w:rPr>
        <w:noProof/>
      </w:rPr>
      <w:drawing>
        <wp:anchor distT="0" distB="0" distL="114300" distR="114300" simplePos="0" relativeHeight="251663360" behindDoc="1" locked="0" layoutInCell="1" allowOverlap="1" wp14:anchorId="16DDB669" wp14:editId="24260A12">
          <wp:simplePos x="0" y="0"/>
          <wp:positionH relativeFrom="margin">
            <wp:posOffset>4519295</wp:posOffset>
          </wp:positionH>
          <wp:positionV relativeFrom="page">
            <wp:posOffset>657225</wp:posOffset>
          </wp:positionV>
          <wp:extent cx="1104900" cy="539750"/>
          <wp:effectExtent l="0" t="0" r="0" b="0"/>
          <wp:wrapTight wrapText="bothSides">
            <wp:wrapPolygon edited="0">
              <wp:start x="0" y="0"/>
              <wp:lineTo x="0" y="20584"/>
              <wp:lineTo x="20483" y="20584"/>
              <wp:lineTo x="21228" y="16772"/>
              <wp:lineTo x="21228" y="16009"/>
              <wp:lineTo x="18993" y="10673"/>
              <wp:lineTo x="18621" y="1525"/>
              <wp:lineTo x="18248" y="0"/>
              <wp:lineTo x="0" y="0"/>
            </wp:wrapPolygon>
          </wp:wrapTight>
          <wp:docPr id="4" name="Obraz 6">
            <a:extLst xmlns:a="http://schemas.openxmlformats.org/drawingml/2006/main">
              <a:ext uri="{FF2B5EF4-FFF2-40B4-BE49-F238E27FC236}">
                <a16:creationId xmlns:a16="http://schemas.microsoft.com/office/drawing/2014/main" id="{9E901397-7EA4-4AD6-AA88-729ADAF7A88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id="{9E901397-7EA4-4AD6-AA88-729ADAF7A88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780750" w14:textId="18EB2F45" w:rsidR="00622FAD" w:rsidRDefault="00374911" w:rsidP="00374911">
    <w:pPr>
      <w:pStyle w:val="Nagwek"/>
      <w:tabs>
        <w:tab w:val="clear" w:pos="4536"/>
        <w:tab w:val="clear" w:pos="9072"/>
        <w:tab w:val="left" w:pos="6331"/>
      </w:tabs>
    </w:pPr>
    <w:r>
      <w:tab/>
    </w:r>
  </w:p>
  <w:p w14:paraId="47BD8A10" w14:textId="77777777" w:rsidR="00622FAD" w:rsidRDefault="00622FAD">
    <w:pPr>
      <w:pStyle w:val="Nagwek"/>
    </w:pPr>
  </w:p>
  <w:p w14:paraId="4D666758" w14:textId="77777777" w:rsidR="00622FAD" w:rsidRDefault="00077F14" w:rsidP="00077F14">
    <w:pPr>
      <w:pStyle w:val="Nagwek"/>
      <w:tabs>
        <w:tab w:val="clear" w:pos="4536"/>
        <w:tab w:val="clear" w:pos="9072"/>
        <w:tab w:val="left" w:pos="1096"/>
      </w:tabs>
    </w:pPr>
    <w:r>
      <w:tab/>
    </w:r>
  </w:p>
  <w:p w14:paraId="6C978B82" w14:textId="77777777" w:rsidR="00037F8C" w:rsidRDefault="00037F8C" w:rsidP="00077F14">
    <w:pPr>
      <w:pStyle w:val="Nagwek"/>
      <w:tabs>
        <w:tab w:val="clear" w:pos="4536"/>
        <w:tab w:val="clear" w:pos="9072"/>
        <w:tab w:val="left" w:pos="1096"/>
      </w:tabs>
    </w:pPr>
  </w:p>
  <w:p w14:paraId="0CCFF3B0" w14:textId="77777777" w:rsidR="00622FAD" w:rsidRDefault="00622FAD">
    <w:pPr>
      <w:pStyle w:val="Nagwek"/>
    </w:pPr>
  </w:p>
  <w:p w14:paraId="20C46B59" w14:textId="77777777" w:rsidR="00622FAD" w:rsidRDefault="00622F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51A"/>
    <w:multiLevelType w:val="hybridMultilevel"/>
    <w:tmpl w:val="9C783C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50B35"/>
    <w:multiLevelType w:val="hybridMultilevel"/>
    <w:tmpl w:val="505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14A8B"/>
    <w:multiLevelType w:val="hybridMultilevel"/>
    <w:tmpl w:val="E6D4D14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266A6DF9"/>
    <w:multiLevelType w:val="hybridMultilevel"/>
    <w:tmpl w:val="5B763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26DF2"/>
    <w:multiLevelType w:val="hybridMultilevel"/>
    <w:tmpl w:val="AA5AEA22"/>
    <w:lvl w:ilvl="0" w:tplc="ADA878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533C4"/>
    <w:multiLevelType w:val="hybridMultilevel"/>
    <w:tmpl w:val="71EAAC14"/>
    <w:lvl w:ilvl="0" w:tplc="72BC1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B02A4"/>
    <w:multiLevelType w:val="hybridMultilevel"/>
    <w:tmpl w:val="E1CAB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96C71"/>
    <w:multiLevelType w:val="hybridMultilevel"/>
    <w:tmpl w:val="DDF82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41D05"/>
    <w:multiLevelType w:val="hybridMultilevel"/>
    <w:tmpl w:val="E2300FB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49021B20"/>
    <w:multiLevelType w:val="hybridMultilevel"/>
    <w:tmpl w:val="9EE43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E2D23"/>
    <w:multiLevelType w:val="hybridMultilevel"/>
    <w:tmpl w:val="BAD0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006A"/>
    <w:multiLevelType w:val="hybridMultilevel"/>
    <w:tmpl w:val="198A1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E2498"/>
    <w:multiLevelType w:val="hybridMultilevel"/>
    <w:tmpl w:val="4380F4D0"/>
    <w:lvl w:ilvl="0" w:tplc="57A85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E5120"/>
    <w:multiLevelType w:val="hybridMultilevel"/>
    <w:tmpl w:val="DBB44350"/>
    <w:lvl w:ilvl="0" w:tplc="510233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2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04"/>
    <w:rsid w:val="00017513"/>
    <w:rsid w:val="00037F8C"/>
    <w:rsid w:val="00040C9B"/>
    <w:rsid w:val="0006056C"/>
    <w:rsid w:val="00064F86"/>
    <w:rsid w:val="00075E5F"/>
    <w:rsid w:val="00077F14"/>
    <w:rsid w:val="000831A4"/>
    <w:rsid w:val="00086C48"/>
    <w:rsid w:val="00091BB0"/>
    <w:rsid w:val="000A3DD5"/>
    <w:rsid w:val="000B0FC8"/>
    <w:rsid w:val="000B3676"/>
    <w:rsid w:val="000D4ADD"/>
    <w:rsid w:val="000F3C0B"/>
    <w:rsid w:val="00102ADD"/>
    <w:rsid w:val="00113620"/>
    <w:rsid w:val="00145015"/>
    <w:rsid w:val="00155E0B"/>
    <w:rsid w:val="001A4D06"/>
    <w:rsid w:val="001B3EF3"/>
    <w:rsid w:val="001D412B"/>
    <w:rsid w:val="00201A14"/>
    <w:rsid w:val="00210806"/>
    <w:rsid w:val="00210E52"/>
    <w:rsid w:val="002237DE"/>
    <w:rsid w:val="00231F68"/>
    <w:rsid w:val="00234F74"/>
    <w:rsid w:val="00253F5C"/>
    <w:rsid w:val="00266ACB"/>
    <w:rsid w:val="00272268"/>
    <w:rsid w:val="00287368"/>
    <w:rsid w:val="00293099"/>
    <w:rsid w:val="00296135"/>
    <w:rsid w:val="002D7547"/>
    <w:rsid w:val="002E2906"/>
    <w:rsid w:val="002F1EA9"/>
    <w:rsid w:val="0031347C"/>
    <w:rsid w:val="00314B5F"/>
    <w:rsid w:val="003329DF"/>
    <w:rsid w:val="00362678"/>
    <w:rsid w:val="00374911"/>
    <w:rsid w:val="00386F48"/>
    <w:rsid w:val="003A0942"/>
    <w:rsid w:val="003C1AEB"/>
    <w:rsid w:val="003D09AC"/>
    <w:rsid w:val="003E522D"/>
    <w:rsid w:val="00403067"/>
    <w:rsid w:val="00432E8E"/>
    <w:rsid w:val="004735E4"/>
    <w:rsid w:val="00491A2B"/>
    <w:rsid w:val="004A011F"/>
    <w:rsid w:val="004B0378"/>
    <w:rsid w:val="004E61D4"/>
    <w:rsid w:val="005602F0"/>
    <w:rsid w:val="0057155E"/>
    <w:rsid w:val="0058248B"/>
    <w:rsid w:val="00584E6D"/>
    <w:rsid w:val="005F186A"/>
    <w:rsid w:val="00622FAD"/>
    <w:rsid w:val="00651D04"/>
    <w:rsid w:val="00673D16"/>
    <w:rsid w:val="006B5384"/>
    <w:rsid w:val="006B652B"/>
    <w:rsid w:val="006C0F52"/>
    <w:rsid w:val="006C1A00"/>
    <w:rsid w:val="006D0B0B"/>
    <w:rsid w:val="006F6DF7"/>
    <w:rsid w:val="00705863"/>
    <w:rsid w:val="00707C17"/>
    <w:rsid w:val="00720802"/>
    <w:rsid w:val="00725EA4"/>
    <w:rsid w:val="00767D01"/>
    <w:rsid w:val="00776421"/>
    <w:rsid w:val="007A1B88"/>
    <w:rsid w:val="007A2293"/>
    <w:rsid w:val="007A37AF"/>
    <w:rsid w:val="007B5325"/>
    <w:rsid w:val="007C693B"/>
    <w:rsid w:val="007F2CC5"/>
    <w:rsid w:val="008236BA"/>
    <w:rsid w:val="0082456D"/>
    <w:rsid w:val="00842163"/>
    <w:rsid w:val="008735CB"/>
    <w:rsid w:val="0087594C"/>
    <w:rsid w:val="00876E7E"/>
    <w:rsid w:val="008A7509"/>
    <w:rsid w:val="008B5680"/>
    <w:rsid w:val="008C24A7"/>
    <w:rsid w:val="008C784E"/>
    <w:rsid w:val="008D191B"/>
    <w:rsid w:val="008E3F29"/>
    <w:rsid w:val="009116E6"/>
    <w:rsid w:val="00914DB8"/>
    <w:rsid w:val="0096203F"/>
    <w:rsid w:val="00963B71"/>
    <w:rsid w:val="009738A8"/>
    <w:rsid w:val="009939C9"/>
    <w:rsid w:val="009A467A"/>
    <w:rsid w:val="009F29E5"/>
    <w:rsid w:val="00A43567"/>
    <w:rsid w:val="00A441D3"/>
    <w:rsid w:val="00A54C2A"/>
    <w:rsid w:val="00A5552C"/>
    <w:rsid w:val="00AA09F9"/>
    <w:rsid w:val="00AE0C4A"/>
    <w:rsid w:val="00AF39C9"/>
    <w:rsid w:val="00B40C15"/>
    <w:rsid w:val="00B53B1F"/>
    <w:rsid w:val="00B8668B"/>
    <w:rsid w:val="00B926A2"/>
    <w:rsid w:val="00BC0D5D"/>
    <w:rsid w:val="00BE261B"/>
    <w:rsid w:val="00C31322"/>
    <w:rsid w:val="00C5083B"/>
    <w:rsid w:val="00C51411"/>
    <w:rsid w:val="00C71620"/>
    <w:rsid w:val="00C91FEA"/>
    <w:rsid w:val="00C9269F"/>
    <w:rsid w:val="00CC62F3"/>
    <w:rsid w:val="00CD072A"/>
    <w:rsid w:val="00CF756C"/>
    <w:rsid w:val="00D12D66"/>
    <w:rsid w:val="00D35C35"/>
    <w:rsid w:val="00D43317"/>
    <w:rsid w:val="00D53A8F"/>
    <w:rsid w:val="00D5731F"/>
    <w:rsid w:val="00D6031C"/>
    <w:rsid w:val="00D6055A"/>
    <w:rsid w:val="00D67511"/>
    <w:rsid w:val="00D81DD1"/>
    <w:rsid w:val="00DB1C29"/>
    <w:rsid w:val="00DD2051"/>
    <w:rsid w:val="00DE02BB"/>
    <w:rsid w:val="00DE39E6"/>
    <w:rsid w:val="00DE7274"/>
    <w:rsid w:val="00DF7F05"/>
    <w:rsid w:val="00E03607"/>
    <w:rsid w:val="00E04C61"/>
    <w:rsid w:val="00E06CFA"/>
    <w:rsid w:val="00E11A16"/>
    <w:rsid w:val="00E135D0"/>
    <w:rsid w:val="00E41B2F"/>
    <w:rsid w:val="00E503C0"/>
    <w:rsid w:val="00E56E3C"/>
    <w:rsid w:val="00E62A41"/>
    <w:rsid w:val="00E93888"/>
    <w:rsid w:val="00EA0336"/>
    <w:rsid w:val="00EA3732"/>
    <w:rsid w:val="00EA72FC"/>
    <w:rsid w:val="00EC1B51"/>
    <w:rsid w:val="00EC1F25"/>
    <w:rsid w:val="00ED2E82"/>
    <w:rsid w:val="00EE342E"/>
    <w:rsid w:val="00EF02D5"/>
    <w:rsid w:val="00F375AA"/>
    <w:rsid w:val="00F4555B"/>
    <w:rsid w:val="00F63423"/>
    <w:rsid w:val="00F654FD"/>
    <w:rsid w:val="00FB3121"/>
    <w:rsid w:val="00FB5E5E"/>
    <w:rsid w:val="00F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60A13"/>
  <w15:chartTrackingRefBased/>
  <w15:docId w15:val="{8894747A-D676-4E77-AC35-4662A063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2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D04"/>
  </w:style>
  <w:style w:type="paragraph" w:styleId="Stopka">
    <w:name w:val="footer"/>
    <w:basedOn w:val="Normalny"/>
    <w:link w:val="StopkaZnak"/>
    <w:uiPriority w:val="99"/>
    <w:unhideWhenUsed/>
    <w:rsid w:val="0065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D04"/>
  </w:style>
  <w:style w:type="paragraph" w:styleId="Akapitzlist">
    <w:name w:val="List Paragraph"/>
    <w:basedOn w:val="Normalny"/>
    <w:uiPriority w:val="34"/>
    <w:qFormat/>
    <w:rsid w:val="007F2C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2CC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F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76E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A3DD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1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1B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1B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1B2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07C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dsc/ukraina" TargetMode="External"/><Relationship Id="rId13" Type="http://schemas.openxmlformats.org/officeDocument/2006/relationships/hyperlink" Target="https://lang-psz.praca.gov.pl/uk" TargetMode="External"/><Relationship Id="rId18" Type="http://schemas.openxmlformats.org/officeDocument/2006/relationships/hyperlink" Target="mailto:toto@praca.gov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biznes.gov.pl/pl/portal/0315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v.pl/web/granica" TargetMode="External"/><Relationship Id="rId17" Type="http://schemas.openxmlformats.org/officeDocument/2006/relationships/hyperlink" Target="mailto:posrednictwo@wup.torun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ures.praca.gov.pl" TargetMode="External"/><Relationship Id="rId20" Type="http://schemas.openxmlformats.org/officeDocument/2006/relationships/hyperlink" Target="http://www.pomagamukrainie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ferty.praca.gov.p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oferty.praca.gov.pl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gov.pl/web/rodzina/informacja-dla-obywateli-ukrainy-1" TargetMode="External"/><Relationship Id="rId19" Type="http://schemas.openxmlformats.org/officeDocument/2006/relationships/hyperlink" Target="mailto:obsluga-pracodawcow@pup.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rednictwo@wup.torun.pl" TargetMode="External"/><Relationship Id="rId14" Type="http://schemas.openxmlformats.org/officeDocument/2006/relationships/hyperlink" Target="https://zielonalinia.gov.pl/zielona-linia-wersja-rosyjska-34234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B24D0-3E61-4ED9-9F25-F9E6F6B9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1359</Words>
  <Characters>8158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Justyna Krystkiewicz</cp:lastModifiedBy>
  <cp:revision>27</cp:revision>
  <cp:lastPrinted>2022-03-09T06:53:00Z</cp:lastPrinted>
  <dcterms:created xsi:type="dcterms:W3CDTF">2022-03-14T13:23:00Z</dcterms:created>
  <dcterms:modified xsi:type="dcterms:W3CDTF">2022-03-15T07:52:00Z</dcterms:modified>
</cp:coreProperties>
</file>