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8EE4" w14:textId="77777777" w:rsidR="00597095" w:rsidRDefault="00597095" w:rsidP="00597095">
      <w:pPr>
        <w:jc w:val="center"/>
        <w:rPr>
          <w:rFonts w:cstheme="majorHAnsi"/>
        </w:rPr>
      </w:pPr>
    </w:p>
    <w:p w14:paraId="1F75E149" w14:textId="493BFE94" w:rsidR="00780FD8" w:rsidRDefault="00597095" w:rsidP="00597095">
      <w:pPr>
        <w:jc w:val="center"/>
        <w:rPr>
          <w:rFonts w:cstheme="majorHAnsi"/>
          <w:sz w:val="24"/>
          <w:szCs w:val="24"/>
        </w:rPr>
      </w:pPr>
      <w:r w:rsidRPr="00597095">
        <w:rPr>
          <w:rFonts w:cstheme="majorHAnsi"/>
          <w:sz w:val="24"/>
          <w:szCs w:val="24"/>
        </w:rPr>
        <w:t>Lista podmiotów rynku finansowego, z którymi zostały zawarte umowy o współpracy</w:t>
      </w:r>
      <w:r w:rsidR="001B7D21">
        <w:rPr>
          <w:rFonts w:cstheme="majorHAnsi"/>
          <w:sz w:val="24"/>
          <w:szCs w:val="24"/>
        </w:rPr>
        <w:t xml:space="preserve"> </w:t>
      </w:r>
      <w:r w:rsidR="001B7D21" w:rsidRPr="001B7D21">
        <w:rPr>
          <w:rFonts w:cstheme="majorHAnsi"/>
          <w:sz w:val="24"/>
          <w:szCs w:val="24"/>
        </w:rPr>
        <w:t>(</w:t>
      </w:r>
      <w:r w:rsidR="001B7D21">
        <w:rPr>
          <w:rFonts w:cstheme="majorHAnsi"/>
          <w:sz w:val="24"/>
          <w:szCs w:val="24"/>
        </w:rPr>
        <w:t xml:space="preserve">zgodnie z </w:t>
      </w:r>
      <w:r w:rsidR="00A030A3" w:rsidRPr="001B7D21">
        <w:rPr>
          <w:rFonts w:cstheme="majorHAnsi"/>
          <w:sz w:val="24"/>
          <w:szCs w:val="24"/>
        </w:rPr>
        <w:t xml:space="preserve">§ </w:t>
      </w:r>
      <w:r w:rsidR="00A030A3">
        <w:rPr>
          <w:rFonts w:cstheme="majorHAnsi"/>
          <w:sz w:val="24"/>
          <w:szCs w:val="24"/>
        </w:rPr>
        <w:t xml:space="preserve">1 ust. 2 oraz </w:t>
      </w:r>
      <w:r w:rsidR="001B7D21" w:rsidRPr="001B7D21">
        <w:rPr>
          <w:rFonts w:cstheme="majorHAnsi"/>
          <w:sz w:val="24"/>
          <w:szCs w:val="24"/>
        </w:rPr>
        <w:t>§ 3 ust. 2 pkt. 2</w:t>
      </w:r>
      <w:r w:rsidR="00640AAA">
        <w:rPr>
          <w:rFonts w:cstheme="majorHAnsi"/>
          <w:sz w:val="24"/>
          <w:szCs w:val="24"/>
        </w:rPr>
        <w:t xml:space="preserve"> </w:t>
      </w:r>
      <w:r w:rsidR="001B7D21" w:rsidRPr="001B7D21">
        <w:rPr>
          <w:rFonts w:cstheme="majorHAnsi"/>
          <w:i/>
          <w:iCs/>
          <w:sz w:val="24"/>
          <w:szCs w:val="24"/>
        </w:rPr>
        <w:t>Warunków i kryteriów wyboru Instytucji Finansowej</w:t>
      </w:r>
      <w:r w:rsidR="001B7D21">
        <w:rPr>
          <w:rFonts w:cs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940"/>
        <w:gridCol w:w="2594"/>
        <w:gridCol w:w="2390"/>
        <w:gridCol w:w="2815"/>
        <w:gridCol w:w="2690"/>
      </w:tblGrid>
      <w:tr w:rsidR="004C4F7F" w14:paraId="107468A4" w14:textId="31F97A74" w:rsidTr="004C4F7F">
        <w:tc>
          <w:tcPr>
            <w:tcW w:w="565" w:type="dxa"/>
            <w:shd w:val="clear" w:color="auto" w:fill="AEAAAA" w:themeFill="background2" w:themeFillShade="BF"/>
          </w:tcPr>
          <w:p w14:paraId="3C4D3647" w14:textId="2455E9E5" w:rsidR="004C4F7F" w:rsidRDefault="004C4F7F" w:rsidP="0059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940" w:type="dxa"/>
            <w:shd w:val="clear" w:color="auto" w:fill="AEAAAA" w:themeFill="background2" w:themeFillShade="BF"/>
          </w:tcPr>
          <w:p w14:paraId="792810EA" w14:textId="3BB5204E" w:rsidR="004C4F7F" w:rsidRPr="00A80023" w:rsidRDefault="004C4F7F" w:rsidP="00A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</w:t>
            </w:r>
            <w:r w:rsidRPr="00A80023">
              <w:rPr>
                <w:sz w:val="24"/>
                <w:szCs w:val="24"/>
              </w:rPr>
              <w:t>odmiot</w:t>
            </w:r>
            <w:r>
              <w:rPr>
                <w:sz w:val="24"/>
                <w:szCs w:val="24"/>
              </w:rPr>
              <w:t>u</w:t>
            </w:r>
            <w:r w:rsidRPr="00A80023">
              <w:rPr>
                <w:sz w:val="24"/>
                <w:szCs w:val="24"/>
              </w:rPr>
              <w:t xml:space="preserve"> rynku finansowego</w:t>
            </w:r>
          </w:p>
        </w:tc>
        <w:tc>
          <w:tcPr>
            <w:tcW w:w="2594" w:type="dxa"/>
            <w:shd w:val="clear" w:color="auto" w:fill="AEAAAA" w:themeFill="background2" w:themeFillShade="BF"/>
          </w:tcPr>
          <w:p w14:paraId="111DDA05" w14:textId="578AB63D" w:rsidR="004C4F7F" w:rsidRPr="00A80023" w:rsidRDefault="004C4F7F" w:rsidP="00A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390" w:type="dxa"/>
            <w:shd w:val="clear" w:color="auto" w:fill="AEAAAA" w:themeFill="background2" w:themeFillShade="BF"/>
          </w:tcPr>
          <w:p w14:paraId="4141B2C8" w14:textId="38C9F48D" w:rsidR="004C4F7F" w:rsidRPr="00A80023" w:rsidRDefault="004C4F7F" w:rsidP="00A80023">
            <w:pPr>
              <w:jc w:val="center"/>
              <w:rPr>
                <w:sz w:val="24"/>
                <w:szCs w:val="24"/>
              </w:rPr>
            </w:pPr>
            <w:r w:rsidRPr="00A80023">
              <w:rPr>
                <w:sz w:val="24"/>
                <w:szCs w:val="24"/>
              </w:rPr>
              <w:t>Data zawarcia umowy</w:t>
            </w:r>
          </w:p>
        </w:tc>
        <w:tc>
          <w:tcPr>
            <w:tcW w:w="2815" w:type="dxa"/>
            <w:shd w:val="clear" w:color="auto" w:fill="AEAAAA" w:themeFill="background2" w:themeFillShade="BF"/>
          </w:tcPr>
          <w:p w14:paraId="18EA28A3" w14:textId="4BD3D5E6" w:rsidR="004C4F7F" w:rsidRPr="00A80023" w:rsidRDefault="004C4F7F" w:rsidP="00A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zakończenia umowy</w:t>
            </w:r>
          </w:p>
        </w:tc>
        <w:tc>
          <w:tcPr>
            <w:tcW w:w="2690" w:type="dxa"/>
            <w:shd w:val="clear" w:color="auto" w:fill="AEAAAA" w:themeFill="background2" w:themeFillShade="BF"/>
          </w:tcPr>
          <w:p w14:paraId="4ADB7807" w14:textId="686E4033" w:rsidR="004C4F7F" w:rsidRDefault="004C4F7F" w:rsidP="00A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dot. współpracy na rzecz MŚP z obszaru woj. kuj-pom (TAK/NIE)</w:t>
            </w:r>
          </w:p>
        </w:tc>
      </w:tr>
      <w:tr w:rsidR="004C4F7F" w14:paraId="0C974A92" w14:textId="609884C0" w:rsidTr="004C4F7F">
        <w:tc>
          <w:tcPr>
            <w:tcW w:w="11304" w:type="dxa"/>
            <w:gridSpan w:val="5"/>
            <w:shd w:val="clear" w:color="auto" w:fill="E7E6E6" w:themeFill="background2"/>
          </w:tcPr>
          <w:p w14:paraId="43DC07EB" w14:textId="5F85D091" w:rsidR="004C4F7F" w:rsidRPr="001B7D21" w:rsidRDefault="004C4F7F" w:rsidP="00A80023">
            <w:pPr>
              <w:jc w:val="center"/>
              <w:rPr>
                <w:rFonts w:cstheme="majorHAnsi"/>
                <w:sz w:val="24"/>
                <w:szCs w:val="24"/>
              </w:rPr>
            </w:pPr>
            <w:r w:rsidRPr="001B7D21">
              <w:rPr>
                <w:rFonts w:cstheme="majorHAnsi"/>
                <w:sz w:val="24"/>
                <w:szCs w:val="24"/>
              </w:rPr>
              <w:t>Obligatoryjne</w:t>
            </w:r>
            <w:r w:rsidR="00A030A3">
              <w:rPr>
                <w:rFonts w:cstheme="majorHAnsi"/>
                <w:sz w:val="24"/>
                <w:szCs w:val="24"/>
              </w:rPr>
              <w:t xml:space="preserve"> (kryterium dostępowe)</w:t>
            </w:r>
          </w:p>
        </w:tc>
        <w:tc>
          <w:tcPr>
            <w:tcW w:w="2690" w:type="dxa"/>
            <w:shd w:val="clear" w:color="auto" w:fill="E7E6E6" w:themeFill="background2"/>
          </w:tcPr>
          <w:p w14:paraId="56299C48" w14:textId="10145F4C" w:rsidR="004C4F7F" w:rsidRPr="001B7D21" w:rsidRDefault="00A030A3" w:rsidP="00A80023">
            <w:pPr>
              <w:jc w:val="center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Kryterium punktowane</w:t>
            </w:r>
          </w:p>
        </w:tc>
      </w:tr>
      <w:tr w:rsidR="004C4F7F" w14:paraId="0A7F1F9D" w14:textId="155D4A87" w:rsidTr="004C4F7F">
        <w:tc>
          <w:tcPr>
            <w:tcW w:w="565" w:type="dxa"/>
            <w:shd w:val="clear" w:color="auto" w:fill="E7E6E6" w:themeFill="background2"/>
          </w:tcPr>
          <w:p w14:paraId="101A183F" w14:textId="1BB3DA1E" w:rsidR="004C4F7F" w:rsidRPr="00EE155B" w:rsidRDefault="004C4F7F" w:rsidP="00597095">
            <w:pPr>
              <w:rPr>
                <w:sz w:val="24"/>
                <w:szCs w:val="24"/>
              </w:rPr>
            </w:pPr>
            <w:r w:rsidRPr="00EE155B">
              <w:rPr>
                <w:sz w:val="24"/>
                <w:szCs w:val="24"/>
              </w:rPr>
              <w:t>1.</w:t>
            </w:r>
          </w:p>
        </w:tc>
        <w:tc>
          <w:tcPr>
            <w:tcW w:w="2940" w:type="dxa"/>
            <w:shd w:val="clear" w:color="auto" w:fill="E7E6E6" w:themeFill="background2"/>
          </w:tcPr>
          <w:p w14:paraId="5420E19B" w14:textId="77777777" w:rsidR="004C4F7F" w:rsidRPr="00EE155B" w:rsidRDefault="004C4F7F" w:rsidP="00597095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E7E6E6" w:themeFill="background2"/>
          </w:tcPr>
          <w:p w14:paraId="0C7BE468" w14:textId="77777777" w:rsidR="004C4F7F" w:rsidRPr="001B7D21" w:rsidRDefault="004C4F7F" w:rsidP="00597095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7E6E6" w:themeFill="background2"/>
          </w:tcPr>
          <w:p w14:paraId="07F62F3E" w14:textId="77777777" w:rsidR="004C4F7F" w:rsidRPr="001B7D21" w:rsidRDefault="004C4F7F" w:rsidP="00597095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E7E6E6" w:themeFill="background2"/>
          </w:tcPr>
          <w:p w14:paraId="100914C6" w14:textId="77777777" w:rsidR="004C4F7F" w:rsidRPr="001B7D21" w:rsidRDefault="004C4F7F" w:rsidP="00597095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E7E6E6" w:themeFill="background2"/>
          </w:tcPr>
          <w:p w14:paraId="3700E4C0" w14:textId="77777777" w:rsidR="004C4F7F" w:rsidRPr="001B7D21" w:rsidRDefault="004C4F7F" w:rsidP="00597095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4C4F7F" w14:paraId="705EAE65" w14:textId="38546D12" w:rsidTr="004C4F7F">
        <w:tc>
          <w:tcPr>
            <w:tcW w:w="565" w:type="dxa"/>
            <w:shd w:val="clear" w:color="auto" w:fill="E7E6E6" w:themeFill="background2"/>
          </w:tcPr>
          <w:p w14:paraId="331AEE5A" w14:textId="5DC3675F" w:rsidR="004C4F7F" w:rsidRPr="00EE155B" w:rsidRDefault="004C4F7F" w:rsidP="00597095">
            <w:pPr>
              <w:rPr>
                <w:sz w:val="24"/>
                <w:szCs w:val="24"/>
              </w:rPr>
            </w:pPr>
            <w:r w:rsidRPr="00EE155B">
              <w:rPr>
                <w:sz w:val="24"/>
                <w:szCs w:val="24"/>
              </w:rPr>
              <w:t>2.</w:t>
            </w:r>
          </w:p>
        </w:tc>
        <w:tc>
          <w:tcPr>
            <w:tcW w:w="2940" w:type="dxa"/>
            <w:shd w:val="clear" w:color="auto" w:fill="E7E6E6" w:themeFill="background2"/>
          </w:tcPr>
          <w:p w14:paraId="2B36B665" w14:textId="77777777" w:rsidR="004C4F7F" w:rsidRPr="00EE155B" w:rsidRDefault="004C4F7F" w:rsidP="00597095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E7E6E6" w:themeFill="background2"/>
          </w:tcPr>
          <w:p w14:paraId="6D000BA8" w14:textId="77777777" w:rsidR="004C4F7F" w:rsidRPr="00EE155B" w:rsidRDefault="004C4F7F" w:rsidP="00597095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7E6E6" w:themeFill="background2"/>
          </w:tcPr>
          <w:p w14:paraId="35CC0EC0" w14:textId="77777777" w:rsidR="004C4F7F" w:rsidRPr="00EE155B" w:rsidRDefault="004C4F7F" w:rsidP="00597095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E7E6E6" w:themeFill="background2"/>
          </w:tcPr>
          <w:p w14:paraId="7DBB7934" w14:textId="77777777" w:rsidR="004C4F7F" w:rsidRPr="00EE155B" w:rsidRDefault="004C4F7F" w:rsidP="0059709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E7E6E6" w:themeFill="background2"/>
          </w:tcPr>
          <w:p w14:paraId="19E924C8" w14:textId="77777777" w:rsidR="004C4F7F" w:rsidRPr="00EE155B" w:rsidRDefault="004C4F7F" w:rsidP="00597095">
            <w:pPr>
              <w:rPr>
                <w:sz w:val="24"/>
                <w:szCs w:val="24"/>
              </w:rPr>
            </w:pPr>
          </w:p>
        </w:tc>
      </w:tr>
    </w:tbl>
    <w:p w14:paraId="4925CA3B" w14:textId="77777777" w:rsidR="00597095" w:rsidRPr="00597095" w:rsidRDefault="00597095" w:rsidP="00597095">
      <w:pPr>
        <w:rPr>
          <w:sz w:val="24"/>
          <w:szCs w:val="24"/>
        </w:rPr>
      </w:pPr>
    </w:p>
    <w:sectPr w:rsidR="00597095" w:rsidRPr="00597095" w:rsidSect="00841E5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2A1D" w14:textId="77777777" w:rsidR="00475A82" w:rsidRDefault="00475A82" w:rsidP="00597095">
      <w:pPr>
        <w:spacing w:after="0" w:line="240" w:lineRule="auto"/>
      </w:pPr>
      <w:r>
        <w:separator/>
      </w:r>
    </w:p>
  </w:endnote>
  <w:endnote w:type="continuationSeparator" w:id="0">
    <w:p w14:paraId="5EA09F11" w14:textId="77777777" w:rsidR="00475A82" w:rsidRDefault="00475A82" w:rsidP="0059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02DE" w14:textId="77777777" w:rsidR="00475A82" w:rsidRDefault="00475A82" w:rsidP="00597095">
      <w:pPr>
        <w:spacing w:after="0" w:line="240" w:lineRule="auto"/>
      </w:pPr>
      <w:r>
        <w:separator/>
      </w:r>
    </w:p>
  </w:footnote>
  <w:footnote w:type="continuationSeparator" w:id="0">
    <w:p w14:paraId="12571069" w14:textId="77777777" w:rsidR="00475A82" w:rsidRDefault="00475A82" w:rsidP="0059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11F1" w14:textId="1AB769A3" w:rsidR="00CA56DC" w:rsidRDefault="00CA56DC" w:rsidP="00597095">
    <w:pPr>
      <w:pStyle w:val="Nagwek"/>
      <w:jc w:val="right"/>
      <w:rPr>
        <w:rFonts w:cstheme="majorHAnsi"/>
      </w:rPr>
    </w:pPr>
  </w:p>
  <w:p w14:paraId="12629D45" w14:textId="25C2C2BA" w:rsidR="00597095" w:rsidRDefault="00597095" w:rsidP="00597095">
    <w:pPr>
      <w:pStyle w:val="Nagwek"/>
      <w:jc w:val="right"/>
    </w:pPr>
    <w:r>
      <w:rPr>
        <w:rFonts w:cstheme="majorHAnsi"/>
      </w:rPr>
      <w:t xml:space="preserve">Załącznik nr </w:t>
    </w:r>
    <w:r w:rsidR="00564D63">
      <w:rPr>
        <w:rFonts w:cstheme="majorHAnsi"/>
      </w:rPr>
      <w:t>7</w:t>
    </w:r>
    <w:r>
      <w:rPr>
        <w:rFonts w:cstheme="majorHAnsi"/>
      </w:rPr>
      <w:t xml:space="preserve"> </w:t>
    </w:r>
    <w:r w:rsidRPr="00D31C70">
      <w:t xml:space="preserve">do Wniosku </w:t>
    </w:r>
    <w:r w:rsidRPr="00D31C70">
      <w:rPr>
        <w:rFonts w:cstheme="minorHAnsi"/>
      </w:rPr>
      <w:t>o Ud</w:t>
    </w:r>
    <w:r w:rsidR="00371484">
      <w:rPr>
        <w:rFonts w:cstheme="minorHAnsi"/>
      </w:rPr>
      <w:t>zielenie Pożyczki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95"/>
    <w:rsid w:val="001B7D21"/>
    <w:rsid w:val="002A5D47"/>
    <w:rsid w:val="003609F5"/>
    <w:rsid w:val="00371484"/>
    <w:rsid w:val="00475A82"/>
    <w:rsid w:val="004C4F7F"/>
    <w:rsid w:val="00564D63"/>
    <w:rsid w:val="00597095"/>
    <w:rsid w:val="00640AAA"/>
    <w:rsid w:val="00780FD8"/>
    <w:rsid w:val="007A3ADE"/>
    <w:rsid w:val="00841E5D"/>
    <w:rsid w:val="00A030A3"/>
    <w:rsid w:val="00A80023"/>
    <w:rsid w:val="00B65B1B"/>
    <w:rsid w:val="00CA56DC"/>
    <w:rsid w:val="00EE155B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9FC7"/>
  <w15:chartTrackingRefBased/>
  <w15:docId w15:val="{57473F6D-F9E9-4AFF-B611-E9CD889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095"/>
  </w:style>
  <w:style w:type="paragraph" w:styleId="Stopka">
    <w:name w:val="footer"/>
    <w:basedOn w:val="Normalny"/>
    <w:link w:val="StopkaZnak"/>
    <w:uiPriority w:val="99"/>
    <w:unhideWhenUsed/>
    <w:rsid w:val="0059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095"/>
  </w:style>
  <w:style w:type="table" w:styleId="Tabela-Siatka">
    <w:name w:val="Table Grid"/>
    <w:basedOn w:val="Standardowy"/>
    <w:uiPriority w:val="39"/>
    <w:rsid w:val="0059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Rogalska</dc:creator>
  <cp:keywords/>
  <dc:description/>
  <cp:lastModifiedBy>Agnieszka Dzięcioł</cp:lastModifiedBy>
  <cp:revision>9</cp:revision>
  <dcterms:created xsi:type="dcterms:W3CDTF">2021-09-14T08:46:00Z</dcterms:created>
  <dcterms:modified xsi:type="dcterms:W3CDTF">2023-03-16T13:37:00Z</dcterms:modified>
</cp:coreProperties>
</file>